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C" w:rsidRPr="004B7313" w:rsidRDefault="00BC537C" w:rsidP="00BC53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5</w:t>
      </w:r>
      <w:r w:rsidRPr="004B7313">
        <w:rPr>
          <w:rFonts w:ascii="Times New Roman" w:hAnsi="Times New Roman" w:cs="Times New Roman"/>
          <w:bCs/>
          <w:sz w:val="20"/>
          <w:szCs w:val="20"/>
        </w:rPr>
        <w:t xml:space="preserve"> do Zarządzenia Nr 3/2021</w:t>
      </w:r>
    </w:p>
    <w:p w:rsidR="00EE7DCB" w:rsidRPr="00BC537C" w:rsidRDefault="00EE7DCB" w:rsidP="00BC537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Style w:val="Uwydatnienie"/>
          <w:i w:val="0"/>
          <w:color w:val="FF0000"/>
        </w:rPr>
      </w:pPr>
    </w:p>
    <w:p w:rsidR="00BC537C" w:rsidRDefault="00BC537C" w:rsidP="00EE7DC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b/>
          <w:i w:val="0"/>
        </w:rPr>
      </w:pPr>
    </w:p>
    <w:p w:rsidR="008B71D5" w:rsidRPr="00BC537C" w:rsidRDefault="008B71D5" w:rsidP="00EE7DC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>Klauzula informacyjna dotycząca przetwarzania danych osobowych</w:t>
      </w:r>
      <w:r w:rsidR="0013242C" w:rsidRPr="00BC537C">
        <w:rPr>
          <w:rStyle w:val="Uwydatnienie"/>
          <w:b/>
          <w:i w:val="0"/>
          <w:sz w:val="22"/>
          <w:szCs w:val="22"/>
        </w:rPr>
        <w:t xml:space="preserve"> dla pacjentów</w:t>
      </w:r>
      <w:r w:rsidR="0070578C" w:rsidRPr="00BC537C">
        <w:rPr>
          <w:rStyle w:val="Uwydatnienie"/>
          <w:b/>
          <w:i w:val="0"/>
          <w:sz w:val="22"/>
          <w:szCs w:val="22"/>
        </w:rPr>
        <w:t xml:space="preserve"> i osób upoważnionych przez pacjentów</w:t>
      </w:r>
    </w:p>
    <w:p w:rsidR="008B71D5" w:rsidRPr="00BC537C" w:rsidRDefault="008B71D5" w:rsidP="00EE7DC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i w:val="0"/>
          <w:sz w:val="22"/>
          <w:szCs w:val="22"/>
        </w:rPr>
      </w:pPr>
    </w:p>
    <w:p w:rsidR="00EE7DCB" w:rsidRPr="00BC537C" w:rsidRDefault="00EE7DCB" w:rsidP="008B71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Zgodnie z art. 13 ust. 1 </w:t>
      </w:r>
      <w:r w:rsidR="008B71D5" w:rsidRPr="00BC537C">
        <w:rPr>
          <w:rStyle w:val="Uwydatnienie"/>
          <w:i w:val="0"/>
          <w:sz w:val="22"/>
          <w:szCs w:val="22"/>
        </w:rPr>
        <w:t xml:space="preserve">Rozporządzenia Parlamentu Europejskiego i Rady (UE) </w:t>
      </w:r>
      <w:r w:rsidR="008C099F">
        <w:rPr>
          <w:rStyle w:val="Uwydatnienie"/>
          <w:i w:val="0"/>
          <w:sz w:val="22"/>
          <w:szCs w:val="22"/>
        </w:rPr>
        <w:t xml:space="preserve">2016/679 </w:t>
      </w:r>
      <w:bookmarkStart w:id="0" w:name="_GoBack"/>
      <w:bookmarkEnd w:id="0"/>
      <w:r w:rsidR="008B71D5" w:rsidRPr="00BC537C">
        <w:rPr>
          <w:rStyle w:val="Uwydatnienie"/>
          <w:i w:val="0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A91F8B" w:rsidRPr="00BC537C">
        <w:rPr>
          <w:rStyle w:val="Uwydatnienie"/>
          <w:i w:val="0"/>
          <w:sz w:val="22"/>
          <w:szCs w:val="22"/>
        </w:rPr>
        <w:t>(Dz.Urz.</w:t>
      </w:r>
      <w:r w:rsidR="002A0AE8" w:rsidRPr="00BC537C">
        <w:rPr>
          <w:sz w:val="22"/>
          <w:szCs w:val="22"/>
        </w:rPr>
        <w:t xml:space="preserve"> L 119 z 4.5.2016, str. 1–88)</w:t>
      </w:r>
      <w:r w:rsidR="00A91F8B" w:rsidRPr="00BC537C">
        <w:rPr>
          <w:rStyle w:val="Uwydatnienie"/>
          <w:i w:val="0"/>
          <w:sz w:val="22"/>
          <w:szCs w:val="22"/>
        </w:rPr>
        <w:t xml:space="preserve"> </w:t>
      </w:r>
      <w:r w:rsidR="008B71D5" w:rsidRPr="00BC537C">
        <w:rPr>
          <w:rStyle w:val="Uwydatnienie"/>
          <w:i w:val="0"/>
          <w:sz w:val="22"/>
          <w:szCs w:val="22"/>
        </w:rPr>
        <w:t xml:space="preserve">(ogólne rozporządzenie o ochronie danych – RODO) </w:t>
      </w:r>
      <w:r w:rsidRPr="00BC537C">
        <w:rPr>
          <w:rStyle w:val="Uwydatnienie"/>
          <w:i w:val="0"/>
          <w:sz w:val="22"/>
          <w:szCs w:val="22"/>
        </w:rPr>
        <w:t xml:space="preserve">informuję, że: </w:t>
      </w:r>
    </w:p>
    <w:p w:rsidR="00C12693" w:rsidRPr="00BC537C" w:rsidRDefault="00C12693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color w:val="FF0000"/>
          <w:sz w:val="22"/>
          <w:szCs w:val="22"/>
        </w:rPr>
      </w:pPr>
    </w:p>
    <w:p w:rsidR="00C12693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 xml:space="preserve">1. </w:t>
      </w:r>
      <w:r w:rsidR="00C12693" w:rsidRPr="00BC537C">
        <w:rPr>
          <w:rStyle w:val="Uwydatnienie"/>
          <w:b/>
          <w:i w:val="0"/>
          <w:sz w:val="22"/>
          <w:szCs w:val="22"/>
        </w:rPr>
        <w:t>Administrator danych osobowych</w:t>
      </w:r>
    </w:p>
    <w:p w:rsidR="008B71D5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1) </w:t>
      </w:r>
      <w:r w:rsidR="00C200F2" w:rsidRPr="00BC537C">
        <w:rPr>
          <w:rStyle w:val="Uwydatnienie"/>
          <w:i w:val="0"/>
          <w:sz w:val="22"/>
          <w:szCs w:val="22"/>
        </w:rPr>
        <w:t xml:space="preserve">Administratorem </w:t>
      </w:r>
      <w:r w:rsidR="008B71D5" w:rsidRPr="00BC537C">
        <w:rPr>
          <w:rStyle w:val="Uwydatnienie"/>
          <w:i w:val="0"/>
          <w:sz w:val="22"/>
          <w:szCs w:val="22"/>
        </w:rPr>
        <w:t>Pa</w:t>
      </w:r>
      <w:r w:rsidR="00070094" w:rsidRPr="00BC537C">
        <w:rPr>
          <w:rStyle w:val="Uwydatnienie"/>
          <w:i w:val="0"/>
          <w:sz w:val="22"/>
          <w:szCs w:val="22"/>
        </w:rPr>
        <w:t>ństwa</w:t>
      </w:r>
      <w:r w:rsidR="008B71D5" w:rsidRPr="00BC537C">
        <w:rPr>
          <w:rStyle w:val="Uwydatnienie"/>
          <w:i w:val="0"/>
          <w:sz w:val="22"/>
          <w:szCs w:val="22"/>
        </w:rPr>
        <w:t>/Pa</w:t>
      </w:r>
      <w:r w:rsidR="00070094" w:rsidRPr="00BC537C">
        <w:rPr>
          <w:rStyle w:val="Uwydatnienie"/>
          <w:i w:val="0"/>
          <w:sz w:val="22"/>
          <w:szCs w:val="22"/>
        </w:rPr>
        <w:t>ństwa dziecka</w:t>
      </w:r>
      <w:r w:rsidR="008B71D5" w:rsidRPr="00BC537C">
        <w:rPr>
          <w:rStyle w:val="Uwydatnienie"/>
          <w:i w:val="0"/>
          <w:sz w:val="22"/>
          <w:szCs w:val="22"/>
        </w:rPr>
        <w:t xml:space="preserve"> </w:t>
      </w:r>
      <w:r w:rsidR="00C200F2" w:rsidRPr="00BC537C">
        <w:rPr>
          <w:rStyle w:val="Uwydatnienie"/>
          <w:i w:val="0"/>
          <w:sz w:val="22"/>
          <w:szCs w:val="22"/>
        </w:rPr>
        <w:t>danych osobowych jest</w:t>
      </w:r>
      <w:r w:rsidR="000D0A0C" w:rsidRPr="00BC537C">
        <w:rPr>
          <w:rStyle w:val="Uwydatnienie"/>
          <w:i w:val="0"/>
          <w:sz w:val="22"/>
          <w:szCs w:val="22"/>
        </w:rPr>
        <w:t xml:space="preserve"> firma: </w:t>
      </w:r>
      <w:r w:rsidR="000D0A0C" w:rsidRPr="00BC537C">
        <w:rPr>
          <w:sz w:val="22"/>
          <w:szCs w:val="22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="00C200F2" w:rsidRPr="00BC537C">
        <w:rPr>
          <w:rStyle w:val="Uwydatnienie"/>
          <w:i w:val="0"/>
          <w:sz w:val="22"/>
          <w:szCs w:val="22"/>
        </w:rPr>
        <w:t xml:space="preserve">, </w:t>
      </w:r>
      <w:r w:rsidR="000D0A0C" w:rsidRPr="00BC537C">
        <w:rPr>
          <w:rStyle w:val="Uwydatnienie"/>
          <w:i w:val="0"/>
          <w:sz w:val="22"/>
          <w:szCs w:val="22"/>
        </w:rPr>
        <w:t>reprezentowana</w:t>
      </w:r>
      <w:r w:rsidR="008B71D5" w:rsidRPr="00BC537C">
        <w:rPr>
          <w:rStyle w:val="Uwydatnienie"/>
          <w:i w:val="0"/>
          <w:sz w:val="22"/>
          <w:szCs w:val="22"/>
        </w:rPr>
        <w:t xml:space="preserve"> przez: </w:t>
      </w:r>
      <w:r w:rsidR="000D0A0C" w:rsidRPr="00BC537C">
        <w:rPr>
          <w:rStyle w:val="Uwydatnienie"/>
          <w:i w:val="0"/>
          <w:sz w:val="22"/>
          <w:szCs w:val="22"/>
        </w:rPr>
        <w:t>Wiolettę Sikora</w:t>
      </w:r>
      <w:r w:rsidR="008B71D5" w:rsidRPr="00BC537C">
        <w:rPr>
          <w:rStyle w:val="Uwydatnienie"/>
          <w:i w:val="0"/>
          <w:sz w:val="22"/>
          <w:szCs w:val="22"/>
        </w:rPr>
        <w:t xml:space="preserve">, z siedzibą przy ulicy </w:t>
      </w:r>
      <w:r w:rsidR="00A4314A" w:rsidRPr="00BC537C">
        <w:rPr>
          <w:rStyle w:val="Uwydatnienie"/>
          <w:i w:val="0"/>
          <w:sz w:val="22"/>
          <w:szCs w:val="22"/>
        </w:rPr>
        <w:t>Grobelna 8</w:t>
      </w:r>
      <w:r w:rsidR="00C200F2" w:rsidRPr="00BC537C">
        <w:rPr>
          <w:rStyle w:val="Uwydatnienie"/>
          <w:i w:val="0"/>
          <w:sz w:val="22"/>
          <w:szCs w:val="22"/>
        </w:rPr>
        <w:t>, 9</w:t>
      </w:r>
      <w:r w:rsidR="00A4314A" w:rsidRPr="00BC537C">
        <w:rPr>
          <w:rStyle w:val="Uwydatnienie"/>
          <w:i w:val="0"/>
          <w:sz w:val="22"/>
          <w:szCs w:val="22"/>
        </w:rPr>
        <w:t>5</w:t>
      </w:r>
      <w:r w:rsidR="00C200F2" w:rsidRPr="00BC537C">
        <w:rPr>
          <w:rStyle w:val="Uwydatnienie"/>
          <w:i w:val="0"/>
          <w:sz w:val="22"/>
          <w:szCs w:val="22"/>
        </w:rPr>
        <w:t>-</w:t>
      </w:r>
      <w:r w:rsidR="00A4314A" w:rsidRPr="00BC537C">
        <w:rPr>
          <w:rStyle w:val="Uwydatnienie"/>
          <w:i w:val="0"/>
          <w:sz w:val="22"/>
          <w:szCs w:val="22"/>
        </w:rPr>
        <w:t>200 Pabianice</w:t>
      </w:r>
      <w:r w:rsidR="008B71D5" w:rsidRPr="00BC537C">
        <w:rPr>
          <w:rStyle w:val="Uwydatnienie"/>
          <w:i w:val="0"/>
          <w:sz w:val="22"/>
          <w:szCs w:val="22"/>
        </w:rPr>
        <w:t>.</w:t>
      </w:r>
    </w:p>
    <w:p w:rsidR="008B71D5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2) </w:t>
      </w:r>
      <w:r w:rsidR="008B71D5" w:rsidRPr="00BC537C">
        <w:rPr>
          <w:rStyle w:val="Uwydatnienie"/>
          <w:i w:val="0"/>
          <w:sz w:val="22"/>
          <w:szCs w:val="22"/>
        </w:rPr>
        <w:t>Z Administratorem można się kontaktować w następujący sposób:</w:t>
      </w:r>
    </w:p>
    <w:p w:rsidR="008B71D5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a)</w:t>
      </w:r>
      <w:r w:rsidR="008B71D5" w:rsidRPr="00BC537C">
        <w:rPr>
          <w:rStyle w:val="Uwydatnienie"/>
          <w:i w:val="0"/>
          <w:sz w:val="22"/>
          <w:szCs w:val="22"/>
        </w:rPr>
        <w:t xml:space="preserve"> listownie: ul. Grobelna 8, 95-200 Pabianice</w:t>
      </w:r>
    </w:p>
    <w:p w:rsidR="008B71D5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b) </w:t>
      </w:r>
      <w:r w:rsidR="008B71D5" w:rsidRPr="00BC537C">
        <w:rPr>
          <w:rStyle w:val="Uwydatnienie"/>
          <w:i w:val="0"/>
          <w:sz w:val="22"/>
          <w:szCs w:val="22"/>
        </w:rPr>
        <w:t xml:space="preserve">pocztą elektroniczną </w:t>
      </w:r>
      <w:r w:rsidR="00C85C42" w:rsidRPr="00BC537C">
        <w:rPr>
          <w:rStyle w:val="Uwydatnienie"/>
          <w:i w:val="0"/>
          <w:sz w:val="22"/>
          <w:szCs w:val="22"/>
        </w:rPr>
        <w:t xml:space="preserve">(e-mail) </w:t>
      </w:r>
      <w:r w:rsidR="008B71D5" w:rsidRPr="00BC537C">
        <w:rPr>
          <w:rStyle w:val="Uwydatnienie"/>
          <w:i w:val="0"/>
          <w:sz w:val="22"/>
          <w:szCs w:val="22"/>
        </w:rPr>
        <w:t xml:space="preserve">pod adresem: </w:t>
      </w:r>
      <w:r w:rsidR="00C91E01" w:rsidRPr="00BC537C">
        <w:rPr>
          <w:rStyle w:val="Uwydatnienie"/>
          <w:i w:val="0"/>
          <w:sz w:val="22"/>
          <w:szCs w:val="22"/>
        </w:rPr>
        <w:t>nzo</w:t>
      </w:r>
      <w:r w:rsidR="00AB04AE" w:rsidRPr="00BC537C">
        <w:rPr>
          <w:rStyle w:val="Uwydatnienie"/>
          <w:i w:val="0"/>
          <w:sz w:val="22"/>
          <w:szCs w:val="22"/>
        </w:rPr>
        <w:t>z</w:t>
      </w:r>
      <w:r w:rsidR="00C91E01" w:rsidRPr="00BC537C">
        <w:rPr>
          <w:rStyle w:val="Uwydatnienie"/>
          <w:i w:val="0"/>
          <w:sz w:val="22"/>
          <w:szCs w:val="22"/>
        </w:rPr>
        <w:t>eskulappabianice@o2.pl</w:t>
      </w:r>
    </w:p>
    <w:p w:rsidR="00C200F2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c) </w:t>
      </w:r>
      <w:r w:rsidR="00C91E01" w:rsidRPr="00BC537C">
        <w:rPr>
          <w:rStyle w:val="Uwydatnienie"/>
          <w:i w:val="0"/>
          <w:sz w:val="22"/>
          <w:szCs w:val="22"/>
        </w:rPr>
        <w:t>telefonicznie: 42 215 60 37</w:t>
      </w:r>
    </w:p>
    <w:p w:rsidR="00B9264D" w:rsidRPr="00BC537C" w:rsidRDefault="00B9264D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color w:val="FF0000"/>
          <w:sz w:val="22"/>
          <w:szCs w:val="22"/>
        </w:rPr>
      </w:pPr>
    </w:p>
    <w:p w:rsidR="00C12693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 xml:space="preserve">2. </w:t>
      </w:r>
      <w:r w:rsidR="00C12693" w:rsidRPr="00BC537C">
        <w:rPr>
          <w:rStyle w:val="Uwydatnienie"/>
          <w:b/>
          <w:i w:val="0"/>
          <w:sz w:val="22"/>
          <w:szCs w:val="22"/>
        </w:rPr>
        <w:t>Inspektor Ochrony Danych</w:t>
      </w:r>
    </w:p>
    <w:p w:rsidR="00E16CCF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1. </w:t>
      </w:r>
      <w:r w:rsidR="00FD5A93" w:rsidRPr="00BC537C">
        <w:rPr>
          <w:rStyle w:val="Uwydatnienie"/>
          <w:i w:val="0"/>
          <w:sz w:val="22"/>
          <w:szCs w:val="22"/>
        </w:rPr>
        <w:t>A</w:t>
      </w:r>
      <w:r w:rsidR="00C200F2" w:rsidRPr="00BC537C">
        <w:rPr>
          <w:rStyle w:val="Uwydatnienie"/>
          <w:i w:val="0"/>
          <w:sz w:val="22"/>
          <w:szCs w:val="22"/>
        </w:rPr>
        <w:t>dministrator wyzna</w:t>
      </w:r>
      <w:r w:rsidR="003118C3" w:rsidRPr="00BC537C">
        <w:rPr>
          <w:rStyle w:val="Uwydatnienie"/>
          <w:i w:val="0"/>
          <w:sz w:val="22"/>
          <w:szCs w:val="22"/>
        </w:rPr>
        <w:t xml:space="preserve">czył Inspektora Ochrony Danych </w:t>
      </w:r>
      <w:r w:rsidR="00070094" w:rsidRPr="00BC537C">
        <w:rPr>
          <w:rStyle w:val="Uwydatnienie"/>
          <w:i w:val="0"/>
          <w:sz w:val="22"/>
          <w:szCs w:val="22"/>
        </w:rPr>
        <w:t xml:space="preserve">(IOD), </w:t>
      </w:r>
      <w:r w:rsidR="00635E88" w:rsidRPr="00BC537C">
        <w:rPr>
          <w:rStyle w:val="Uwydatnienie"/>
          <w:i w:val="0"/>
          <w:sz w:val="22"/>
          <w:szCs w:val="22"/>
        </w:rPr>
        <w:t xml:space="preserve">w osobie r.pr. Krzysztofa Byjoch </w:t>
      </w:r>
      <w:r w:rsidR="00070094" w:rsidRPr="00BC537C">
        <w:rPr>
          <w:rStyle w:val="Uwydatnienie"/>
          <w:i w:val="0"/>
          <w:sz w:val="22"/>
          <w:szCs w:val="22"/>
        </w:rPr>
        <w:t xml:space="preserve">z którym może się </w:t>
      </w:r>
      <w:r w:rsidR="00C200F2" w:rsidRPr="00BC537C">
        <w:rPr>
          <w:rStyle w:val="Uwydatnienie"/>
          <w:i w:val="0"/>
          <w:sz w:val="22"/>
          <w:szCs w:val="22"/>
        </w:rPr>
        <w:t xml:space="preserve"> kontaktować w </w:t>
      </w:r>
      <w:r w:rsidR="002D2D45" w:rsidRPr="00BC537C">
        <w:rPr>
          <w:rStyle w:val="Uwydatnienie"/>
          <w:i w:val="0"/>
          <w:sz w:val="22"/>
          <w:szCs w:val="22"/>
        </w:rPr>
        <w:t xml:space="preserve">sprawach przetwarzania </w:t>
      </w:r>
      <w:r w:rsidR="00E16CCF" w:rsidRPr="00BC537C">
        <w:rPr>
          <w:rStyle w:val="Uwydatnienie"/>
          <w:i w:val="0"/>
          <w:sz w:val="22"/>
          <w:szCs w:val="22"/>
        </w:rPr>
        <w:t xml:space="preserve">danych osobowych </w:t>
      </w:r>
      <w:r w:rsidR="002D2D45" w:rsidRPr="00BC537C">
        <w:rPr>
          <w:rStyle w:val="Uwydatnienie"/>
          <w:i w:val="0"/>
          <w:sz w:val="22"/>
          <w:szCs w:val="22"/>
        </w:rPr>
        <w:t>Państwa/</w:t>
      </w:r>
      <w:r w:rsidR="00C200F2" w:rsidRPr="00BC537C">
        <w:rPr>
          <w:rStyle w:val="Uwydatnienie"/>
          <w:i w:val="0"/>
          <w:sz w:val="22"/>
          <w:szCs w:val="22"/>
        </w:rPr>
        <w:t xml:space="preserve">Państwa dziecka </w:t>
      </w:r>
      <w:r w:rsidR="00070094" w:rsidRPr="00BC537C">
        <w:rPr>
          <w:rStyle w:val="Uwydatnienie"/>
          <w:i w:val="0"/>
          <w:sz w:val="22"/>
          <w:szCs w:val="22"/>
        </w:rPr>
        <w:t>lub</w:t>
      </w:r>
      <w:r w:rsidR="00E16CCF" w:rsidRPr="00BC537C">
        <w:rPr>
          <w:rStyle w:val="Uwydatnienie"/>
          <w:i w:val="0"/>
          <w:sz w:val="22"/>
          <w:szCs w:val="22"/>
        </w:rPr>
        <w:t xml:space="preserve"> korzystania </w:t>
      </w:r>
      <w:r w:rsidR="00BE79C7" w:rsidRPr="00BC537C">
        <w:rPr>
          <w:rStyle w:val="Uwydatnienie"/>
          <w:i w:val="0"/>
          <w:sz w:val="22"/>
          <w:szCs w:val="22"/>
        </w:rPr>
        <w:t xml:space="preserve">przez Państwa/Państwa dziecko </w:t>
      </w:r>
      <w:r w:rsidR="00E16CCF" w:rsidRPr="00BC537C">
        <w:rPr>
          <w:rStyle w:val="Uwydatnienie"/>
          <w:i w:val="0"/>
          <w:sz w:val="22"/>
          <w:szCs w:val="22"/>
        </w:rPr>
        <w:t>z praw zwi</w:t>
      </w:r>
      <w:r w:rsidR="00BE79C7" w:rsidRPr="00BC537C">
        <w:rPr>
          <w:rStyle w:val="Uwydatnienie"/>
          <w:i w:val="0"/>
          <w:sz w:val="22"/>
          <w:szCs w:val="22"/>
        </w:rPr>
        <w:t>ązanych z przetwarzaniem danych. Z IOD można się kontaktować w następujący sposób:</w:t>
      </w:r>
    </w:p>
    <w:p w:rsidR="00BE79C7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a)</w:t>
      </w:r>
      <w:r w:rsidR="00BE79C7" w:rsidRPr="00BC537C">
        <w:rPr>
          <w:rStyle w:val="Uwydatnienie"/>
          <w:i w:val="0"/>
          <w:sz w:val="22"/>
          <w:szCs w:val="22"/>
        </w:rPr>
        <w:t xml:space="preserve"> listownie: ul. Grobelna 8, 95-200 Pabianice, z dopiskiem „Inspektor Ochrony Danych”.</w:t>
      </w:r>
    </w:p>
    <w:p w:rsidR="00C85C42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b) </w:t>
      </w:r>
      <w:r w:rsidR="00C200F2" w:rsidRPr="00BC537C">
        <w:rPr>
          <w:rStyle w:val="Uwydatnienie"/>
          <w:i w:val="0"/>
          <w:sz w:val="22"/>
          <w:szCs w:val="22"/>
        </w:rPr>
        <w:t>poczt</w:t>
      </w:r>
      <w:r w:rsidR="00BE79C7" w:rsidRPr="00BC537C">
        <w:rPr>
          <w:rStyle w:val="Uwydatnienie"/>
          <w:i w:val="0"/>
          <w:sz w:val="22"/>
          <w:szCs w:val="22"/>
        </w:rPr>
        <w:t>ą</w:t>
      </w:r>
      <w:r w:rsidR="00C200F2" w:rsidRPr="00BC537C">
        <w:rPr>
          <w:rStyle w:val="Uwydatnienie"/>
          <w:i w:val="0"/>
          <w:sz w:val="22"/>
          <w:szCs w:val="22"/>
        </w:rPr>
        <w:t xml:space="preserve"> elektroniczn</w:t>
      </w:r>
      <w:r w:rsidR="00BE79C7" w:rsidRPr="00BC537C">
        <w:rPr>
          <w:rStyle w:val="Uwydatnienie"/>
          <w:i w:val="0"/>
          <w:sz w:val="22"/>
          <w:szCs w:val="22"/>
        </w:rPr>
        <w:t xml:space="preserve">ą </w:t>
      </w:r>
      <w:r w:rsidR="00C85C42" w:rsidRPr="00BC537C">
        <w:rPr>
          <w:rStyle w:val="Uwydatnienie"/>
          <w:i w:val="0"/>
          <w:sz w:val="22"/>
          <w:szCs w:val="22"/>
        </w:rPr>
        <w:t xml:space="preserve">(e-mail) </w:t>
      </w:r>
      <w:r w:rsidR="00BE79C7" w:rsidRPr="00BC537C">
        <w:rPr>
          <w:rStyle w:val="Uwydatnienie"/>
          <w:i w:val="0"/>
          <w:sz w:val="22"/>
          <w:szCs w:val="22"/>
        </w:rPr>
        <w:t>pod adresem</w:t>
      </w:r>
      <w:r w:rsidR="00C85C42" w:rsidRPr="00BC537C">
        <w:rPr>
          <w:rStyle w:val="Uwydatnienie"/>
          <w:i w:val="0"/>
          <w:sz w:val="22"/>
          <w:szCs w:val="22"/>
        </w:rPr>
        <w:t>:</w:t>
      </w:r>
      <w:r w:rsidR="000B53C6" w:rsidRPr="00BC537C">
        <w:rPr>
          <w:rStyle w:val="Uwydatnienie"/>
          <w:i w:val="0"/>
          <w:sz w:val="22"/>
          <w:szCs w:val="22"/>
        </w:rPr>
        <w:t xml:space="preserve"> iod@eskulappabianice.pl</w:t>
      </w:r>
    </w:p>
    <w:p w:rsidR="00BE79C7" w:rsidRPr="00BC537C" w:rsidRDefault="00A91F8B" w:rsidP="00BE79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c)</w:t>
      </w:r>
      <w:r w:rsidR="00BE79C7" w:rsidRPr="00BC537C">
        <w:rPr>
          <w:rStyle w:val="Uwydatnienie"/>
          <w:i w:val="0"/>
          <w:sz w:val="22"/>
          <w:szCs w:val="22"/>
        </w:rPr>
        <w:t xml:space="preserve"> telefonicznie: </w:t>
      </w:r>
      <w:r w:rsidR="000768F1" w:rsidRPr="00BC537C">
        <w:rPr>
          <w:rStyle w:val="Uwydatnienie"/>
          <w:i w:val="0"/>
          <w:sz w:val="22"/>
          <w:szCs w:val="22"/>
        </w:rPr>
        <w:t>42 215 60 37</w:t>
      </w:r>
    </w:p>
    <w:p w:rsidR="00B9264D" w:rsidRPr="00BC537C" w:rsidRDefault="00B9264D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</w:p>
    <w:p w:rsidR="0048341B" w:rsidRPr="00BC537C" w:rsidRDefault="00A91F8B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 xml:space="preserve">3. </w:t>
      </w:r>
      <w:r w:rsidR="0048341B" w:rsidRPr="00BC537C">
        <w:rPr>
          <w:rStyle w:val="Uwydatnienie"/>
          <w:b/>
          <w:i w:val="0"/>
          <w:sz w:val="22"/>
          <w:szCs w:val="22"/>
        </w:rPr>
        <w:t xml:space="preserve">Podstawa prawna </w:t>
      </w:r>
      <w:r w:rsidR="0088088F" w:rsidRPr="00BC537C">
        <w:rPr>
          <w:rStyle w:val="Uwydatnienie"/>
          <w:b/>
          <w:i w:val="0"/>
          <w:sz w:val="22"/>
          <w:szCs w:val="22"/>
        </w:rPr>
        <w:t xml:space="preserve">i cel </w:t>
      </w:r>
      <w:r w:rsidR="0048341B" w:rsidRPr="00BC537C">
        <w:rPr>
          <w:rStyle w:val="Uwydatnienie"/>
          <w:b/>
          <w:i w:val="0"/>
          <w:sz w:val="22"/>
          <w:szCs w:val="22"/>
        </w:rPr>
        <w:t>przetwarzania danych</w:t>
      </w:r>
      <w:r w:rsidR="00AC2347" w:rsidRPr="00BC537C">
        <w:rPr>
          <w:rStyle w:val="Uwydatnienie"/>
          <w:b/>
          <w:i w:val="0"/>
          <w:sz w:val="22"/>
          <w:szCs w:val="22"/>
        </w:rPr>
        <w:t xml:space="preserve"> osobowych</w:t>
      </w:r>
    </w:p>
    <w:p w:rsidR="0048341B" w:rsidRPr="00BC537C" w:rsidRDefault="00A91F8B" w:rsidP="007E3D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1. </w:t>
      </w:r>
      <w:r w:rsidR="0048341B" w:rsidRPr="00BC537C">
        <w:rPr>
          <w:rStyle w:val="Uwydatnienie"/>
          <w:i w:val="0"/>
          <w:sz w:val="22"/>
          <w:szCs w:val="22"/>
        </w:rPr>
        <w:t xml:space="preserve">Podstawę prawną </w:t>
      </w:r>
      <w:r w:rsidR="0088088F" w:rsidRPr="00BC537C">
        <w:rPr>
          <w:rStyle w:val="Uwydatnienie"/>
          <w:i w:val="0"/>
          <w:sz w:val="22"/>
          <w:szCs w:val="22"/>
        </w:rPr>
        <w:t xml:space="preserve">i cel </w:t>
      </w:r>
      <w:r w:rsidR="0048341B" w:rsidRPr="00BC537C">
        <w:rPr>
          <w:rStyle w:val="Uwydatnienie"/>
          <w:i w:val="0"/>
          <w:sz w:val="22"/>
          <w:szCs w:val="22"/>
        </w:rPr>
        <w:t xml:space="preserve">przetwarzania Państwa/Państwa dziecka danych osobowych </w:t>
      </w:r>
      <w:r w:rsidR="0088088F" w:rsidRPr="00BC537C">
        <w:rPr>
          <w:rStyle w:val="Uwydatnienie"/>
          <w:i w:val="0"/>
          <w:sz w:val="22"/>
          <w:szCs w:val="22"/>
        </w:rPr>
        <w:t>określają następujące</w:t>
      </w:r>
      <w:r w:rsidR="0048341B" w:rsidRPr="00BC537C">
        <w:rPr>
          <w:rStyle w:val="Uwydatnienie"/>
          <w:i w:val="0"/>
          <w:sz w:val="22"/>
          <w:szCs w:val="22"/>
        </w:rPr>
        <w:t xml:space="preserve"> przepisy:</w:t>
      </w:r>
      <w:r w:rsidR="0088088F" w:rsidRPr="00BC537C">
        <w:rPr>
          <w:rStyle w:val="Uwydatnienie"/>
          <w:i w:val="0"/>
          <w:sz w:val="22"/>
          <w:szCs w:val="22"/>
        </w:rPr>
        <w:t xml:space="preserve"> </w:t>
      </w:r>
    </w:p>
    <w:p w:rsidR="003D56CB" w:rsidRPr="00BC537C" w:rsidRDefault="0088088F" w:rsidP="007E3D7B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BC537C">
        <w:rPr>
          <w:rStyle w:val="Uwydatnienie"/>
          <w:rFonts w:ascii="Times New Roman" w:hAnsi="Times New Roman" w:cs="Times New Roman"/>
          <w:i w:val="0"/>
        </w:rPr>
        <w:t>a) dane niezbędne do ustalenia tożsamości Pacjenta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 xml:space="preserve"> (imię i nazwisko, </w:t>
      </w:r>
      <w:r w:rsidR="0022317B" w:rsidRPr="00BC537C">
        <w:rPr>
          <w:rStyle w:val="Uwydatnienie"/>
          <w:rFonts w:ascii="Times New Roman" w:hAnsi="Times New Roman" w:cs="Times New Roman"/>
          <w:i w:val="0"/>
        </w:rPr>
        <w:t xml:space="preserve">data urodzenia, 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 xml:space="preserve">płeć, adres zamieszkania, </w:t>
      </w:r>
      <w:r w:rsidR="003D56CB" w:rsidRPr="00BC537C">
        <w:rPr>
          <w:rStyle w:val="Uwydatnienie"/>
          <w:rFonts w:ascii="Times New Roman" w:hAnsi="Times New Roman" w:cs="Times New Roman"/>
          <w:i w:val="0"/>
        </w:rPr>
        <w:t xml:space="preserve">numer telefonu, 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>PESEL</w:t>
      </w:r>
      <w:r w:rsidR="00E44E21" w:rsidRPr="00BC537C">
        <w:rPr>
          <w:rStyle w:val="Uwydatnienie"/>
          <w:rFonts w:ascii="Times New Roman" w:hAnsi="Times New Roman" w:cs="Times New Roman"/>
          <w:i w:val="0"/>
        </w:rPr>
        <w:t>,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 xml:space="preserve"> w przypadku osób, które nie posiadają numeru PESEL </w:t>
      </w:r>
      <w:r w:rsidR="00552F9B" w:rsidRPr="00BC537C">
        <w:rPr>
          <w:rStyle w:val="Uwydatnienie"/>
          <w:rFonts w:ascii="Times New Roman" w:hAnsi="Times New Roman" w:cs="Times New Roman"/>
          <w:i w:val="0"/>
        </w:rPr>
        <w:t xml:space="preserve">podają 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 xml:space="preserve">rodzaj i numer dokumentu potwierdzającego tożsamość, </w:t>
      </w:r>
      <w:r w:rsidR="0022317B" w:rsidRPr="00BC537C">
        <w:rPr>
          <w:rFonts w:ascii="Times New Roman" w:hAnsi="Times New Roman" w:cs="Times New Roman"/>
        </w:rPr>
        <w:t xml:space="preserve">w przypadku gdy pacjentem jest osoba małoletnia, całkowicie ubezwłasnowolniona lub niezdolna do świadomego wyrażenia zgody –nazwisko </w:t>
      </w:r>
      <w:r w:rsidR="0022317B" w:rsidRPr="00BC537C">
        <w:rPr>
          <w:rFonts w:ascii="Times New Roman" w:hAnsi="Times New Roman" w:cs="Times New Roman"/>
        </w:rPr>
        <w:lastRenderedPageBreak/>
        <w:t xml:space="preserve">i imię (imiona) przedstawiciela ustawowego oraz adres jego miejsca zamieszkania, </w:t>
      </w:r>
      <w:r w:rsidR="00C30739" w:rsidRPr="00BC537C">
        <w:rPr>
          <w:rStyle w:val="Uwydatnienie"/>
          <w:rFonts w:ascii="Times New Roman" w:hAnsi="Times New Roman" w:cs="Times New Roman"/>
          <w:i w:val="0"/>
        </w:rPr>
        <w:t>numer telefonu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>,</w:t>
      </w:r>
      <w:r w:rsidR="00C30739" w:rsidRPr="00BC537C">
        <w:rPr>
          <w:rStyle w:val="Uwydatnienie"/>
          <w:rFonts w:ascii="Times New Roman" w:hAnsi="Times New Roman" w:cs="Times New Roman"/>
          <w:i w:val="0"/>
        </w:rPr>
        <w:t xml:space="preserve"> adres e-mail</w:t>
      </w:r>
      <w:r w:rsidR="00E44E21" w:rsidRPr="00BC537C">
        <w:rPr>
          <w:rStyle w:val="Uwydatnienie"/>
          <w:rFonts w:ascii="Times New Roman" w:hAnsi="Times New Roman" w:cs="Times New Roman"/>
          <w:i w:val="0"/>
        </w:rPr>
        <w:t xml:space="preserve"> lub inne</w:t>
      </w:r>
      <w:r w:rsidR="00AC786C" w:rsidRPr="00BC537C">
        <w:rPr>
          <w:rStyle w:val="Uwydatnienie"/>
          <w:rFonts w:ascii="Times New Roman" w:hAnsi="Times New Roman" w:cs="Times New Roman"/>
          <w:i w:val="0"/>
        </w:rPr>
        <w:t>)</w:t>
      </w:r>
      <w:r w:rsidR="00552F9B" w:rsidRPr="00BC537C">
        <w:rPr>
          <w:rStyle w:val="Uwydatnienie"/>
          <w:rFonts w:ascii="Times New Roman" w:hAnsi="Times New Roman" w:cs="Times New Roman"/>
          <w:i w:val="0"/>
        </w:rPr>
        <w:t xml:space="preserve"> -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 przed udzieleniem świadczenia</w:t>
      </w:r>
      <w:r w:rsidR="00AC05DB" w:rsidRPr="00BC537C">
        <w:rPr>
          <w:rStyle w:val="Uwydatnienie"/>
          <w:rFonts w:ascii="Times New Roman" w:hAnsi="Times New Roman" w:cs="Times New Roman"/>
          <w:i w:val="0"/>
        </w:rPr>
        <w:t xml:space="preserve"> uzyskiwane od Pacjenta lub członka jego rodziny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, w szczególności poprzez zgłoszenie do objęcia opieką medyczną, weryfikację danych podczas </w:t>
      </w:r>
      <w:r w:rsidR="005A5FBD" w:rsidRPr="00BC537C">
        <w:rPr>
          <w:rStyle w:val="Uwydatnienie"/>
          <w:rFonts w:ascii="Times New Roman" w:hAnsi="Times New Roman" w:cs="Times New Roman"/>
          <w:i w:val="0"/>
        </w:rPr>
        <w:t xml:space="preserve">osobistego </w:t>
      </w:r>
      <w:r w:rsidRPr="00BC537C">
        <w:rPr>
          <w:rStyle w:val="Uwydatnienie"/>
          <w:rFonts w:ascii="Times New Roman" w:hAnsi="Times New Roman" w:cs="Times New Roman"/>
          <w:i w:val="0"/>
        </w:rPr>
        <w:t>umawiania wizyty na stanowiskach rejestracyjnych</w:t>
      </w:r>
      <w:r w:rsidR="005A5FBD" w:rsidRPr="00BC537C">
        <w:rPr>
          <w:rStyle w:val="Uwydatnienie"/>
          <w:rFonts w:ascii="Times New Roman" w:hAnsi="Times New Roman" w:cs="Times New Roman"/>
          <w:i w:val="0"/>
        </w:rPr>
        <w:t xml:space="preserve"> lub </w:t>
      </w:r>
      <w:r w:rsidR="007E2E5A" w:rsidRPr="00BC537C">
        <w:rPr>
          <w:rStyle w:val="Uwydatnienie"/>
          <w:rFonts w:ascii="Times New Roman" w:hAnsi="Times New Roman" w:cs="Times New Roman"/>
          <w:i w:val="0"/>
        </w:rPr>
        <w:t xml:space="preserve">- </w:t>
      </w:r>
      <w:r w:rsidR="005A5FBD" w:rsidRPr="00BC537C">
        <w:rPr>
          <w:rStyle w:val="Uwydatnienie"/>
          <w:rFonts w:ascii="Times New Roman" w:hAnsi="Times New Roman" w:cs="Times New Roman"/>
          <w:i w:val="0"/>
        </w:rPr>
        <w:t xml:space="preserve">umawiania wizyty poprzez rejestrację telefoniczną lub elektroniczną, 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czy </w:t>
      </w:r>
      <w:r w:rsidR="007E2E5A" w:rsidRPr="00BC537C">
        <w:rPr>
          <w:rStyle w:val="Uwydatnienie"/>
          <w:rFonts w:ascii="Times New Roman" w:hAnsi="Times New Roman" w:cs="Times New Roman"/>
          <w:i w:val="0"/>
        </w:rPr>
        <w:t xml:space="preserve">- </w:t>
      </w:r>
      <w:r w:rsidR="005A5FBD" w:rsidRPr="00BC537C">
        <w:rPr>
          <w:rStyle w:val="Uwydatnienie"/>
          <w:rFonts w:ascii="Times New Roman" w:hAnsi="Times New Roman" w:cs="Times New Roman"/>
          <w:i w:val="0"/>
        </w:rPr>
        <w:t xml:space="preserve">podczas wizyty </w:t>
      </w:r>
      <w:r w:rsidRPr="00BC537C">
        <w:rPr>
          <w:rStyle w:val="Uwydatnienie"/>
          <w:rFonts w:ascii="Times New Roman" w:hAnsi="Times New Roman" w:cs="Times New Roman"/>
          <w:i w:val="0"/>
        </w:rPr>
        <w:t>w gabinecie lekarskim</w:t>
      </w:r>
      <w:r w:rsidR="007E2E5A" w:rsidRPr="00BC537C">
        <w:rPr>
          <w:rStyle w:val="Uwydatnienie"/>
          <w:rFonts w:ascii="Times New Roman" w:hAnsi="Times New Roman" w:cs="Times New Roman"/>
          <w:i w:val="0"/>
        </w:rPr>
        <w:t xml:space="preserve"> lub - przesłania za pośrednictwem adresu mailowego Poradni na telefon lub adres mailowy pacjenta informacji o aktualnej ofercie i promocjach Poradni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88088F" w:rsidRPr="00BC537C" w:rsidRDefault="0088088F" w:rsidP="007E3D7B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BC537C">
        <w:rPr>
          <w:rStyle w:val="Uwydatnienie"/>
          <w:rFonts w:ascii="Times New Roman" w:hAnsi="Times New Roman" w:cs="Times New Roman"/>
          <w:i w:val="0"/>
        </w:rPr>
        <w:t>- Administrator przetwarza na podstawie</w:t>
      </w:r>
      <w:r w:rsidR="00CE66EC" w:rsidRPr="00BC537C">
        <w:rPr>
          <w:rStyle w:val="Uwydatnienie"/>
          <w:rFonts w:ascii="Times New Roman" w:hAnsi="Times New Roman" w:cs="Times New Roman"/>
          <w:i w:val="0"/>
        </w:rPr>
        <w:t>: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 art. 6 ust. 1 lit. c) </w:t>
      </w:r>
      <w:r w:rsidR="00CE66EC" w:rsidRPr="00BC537C">
        <w:rPr>
          <w:rStyle w:val="Uwydatnienie"/>
          <w:rFonts w:ascii="Times New Roman" w:hAnsi="Times New Roman" w:cs="Times New Roman"/>
          <w:i w:val="0"/>
        </w:rPr>
        <w:t>(przetwarzanie jest niezbędne do wypełnienia obowiązku prawnego ciążącego na administratorze)</w:t>
      </w:r>
      <w:r w:rsidR="007E2E5A" w:rsidRPr="00BC537C">
        <w:rPr>
          <w:rStyle w:val="Uwydatnienie"/>
          <w:rFonts w:ascii="Times New Roman" w:hAnsi="Times New Roman" w:cs="Times New Roman"/>
          <w:i w:val="0"/>
        </w:rPr>
        <w:t xml:space="preserve">, art. </w:t>
      </w:r>
      <w:r w:rsidR="00B63262" w:rsidRPr="00BC537C">
        <w:rPr>
          <w:rStyle w:val="Uwydatnienie"/>
          <w:rFonts w:ascii="Times New Roman" w:hAnsi="Times New Roman" w:cs="Times New Roman"/>
          <w:i w:val="0"/>
        </w:rPr>
        <w:t>6 ust. 1 lit. a) (na podstawie pisemnej zgody pacjenta)</w:t>
      </w:r>
      <w:r w:rsidR="00CE66EC" w:rsidRPr="00BC537C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oraz art. 9 ust. 2 lit. h) RODO </w:t>
      </w:r>
      <w:r w:rsidR="00CE66EC" w:rsidRPr="00BC537C">
        <w:rPr>
          <w:rStyle w:val="Uwydatnienie"/>
          <w:rFonts w:ascii="Times New Roman" w:hAnsi="Times New Roman" w:cs="Times New Roman"/>
          <w:i w:val="0"/>
        </w:rPr>
        <w:t>(przetwarzanie jest niezbędne dl</w:t>
      </w:r>
      <w:r w:rsidR="0084198C" w:rsidRPr="00BC537C">
        <w:rPr>
          <w:rStyle w:val="Uwydatnienie"/>
          <w:rFonts w:ascii="Times New Roman" w:hAnsi="Times New Roman" w:cs="Times New Roman"/>
          <w:i w:val="0"/>
        </w:rPr>
        <w:t>a</w:t>
      </w:r>
      <w:r w:rsidR="00CE66EC" w:rsidRPr="00BC537C">
        <w:rPr>
          <w:rStyle w:val="Uwydatnienie"/>
          <w:rFonts w:ascii="Times New Roman" w:hAnsi="Times New Roman" w:cs="Times New Roman"/>
          <w:i w:val="0"/>
        </w:rPr>
        <w:t xml:space="preserve"> celów profilaktyki zdrowotnej, diagnozy medycznej, zapewnienia opieki zdrowotnej, zabezpieczenia społecznego, leczenia, zarządzania systemami i usługami opieki zdrowotnej lub zabezpieczenia społecznego) </w:t>
      </w:r>
      <w:r w:rsidRPr="00BC537C">
        <w:rPr>
          <w:rStyle w:val="Uwydatnienie"/>
          <w:rFonts w:ascii="Times New Roman" w:hAnsi="Times New Roman" w:cs="Times New Roman"/>
          <w:i w:val="0"/>
        </w:rPr>
        <w:t xml:space="preserve">w zw. z art. 25 </w:t>
      </w:r>
      <w:r w:rsidR="00552F9B" w:rsidRPr="00BC537C">
        <w:rPr>
          <w:rStyle w:val="Uwydatnienie"/>
          <w:rFonts w:ascii="Times New Roman" w:hAnsi="Times New Roman" w:cs="Times New Roman"/>
          <w:i w:val="0"/>
        </w:rPr>
        <w:t xml:space="preserve">ust. 1 </w:t>
      </w:r>
      <w:r w:rsidRPr="00BC537C">
        <w:rPr>
          <w:rStyle w:val="Uwydatnienie"/>
          <w:rFonts w:ascii="Times New Roman" w:hAnsi="Times New Roman" w:cs="Times New Roman"/>
          <w:i w:val="0"/>
        </w:rPr>
        <w:t>pkt 1 ustawy z dnia 6 listopada 2008 r. o prawach pacjenta i Rzeczniku Praw Pacjenta (</w:t>
      </w:r>
      <w:r w:rsidR="00A1026C" w:rsidRPr="00BC537C">
        <w:rPr>
          <w:rFonts w:ascii="Times New Roman" w:hAnsi="Times New Roman" w:cs="Times New Roman"/>
        </w:rPr>
        <w:t>t</w:t>
      </w:r>
      <w:r w:rsidR="00F7351D" w:rsidRPr="00BC537C">
        <w:rPr>
          <w:rFonts w:ascii="Times New Roman" w:hAnsi="Times New Roman" w:cs="Times New Roman"/>
        </w:rPr>
        <w:t>.j.</w:t>
      </w:r>
      <w:r w:rsidR="00CC3EC5" w:rsidRPr="00BC537C">
        <w:rPr>
          <w:rFonts w:ascii="Times New Roman" w:hAnsi="Times New Roman" w:cs="Times New Roman"/>
        </w:rPr>
        <w:t xml:space="preserve"> Dz. U. z 2020 r. poz. 849),</w:t>
      </w:r>
      <w:r w:rsidR="00F7351D" w:rsidRPr="00BC537C">
        <w:rPr>
          <w:rFonts w:ascii="Times New Roman" w:hAnsi="Times New Roman" w:cs="Times New Roman"/>
        </w:rPr>
        <w:t xml:space="preserve"> art. 20 ustawy z dnia 27 października 2017 r. o podstawowej opiece zdrowotnej (t.</w:t>
      </w:r>
      <w:r w:rsidR="00E44E21" w:rsidRPr="00BC537C">
        <w:rPr>
          <w:rFonts w:ascii="Times New Roman" w:hAnsi="Times New Roman" w:cs="Times New Roman"/>
        </w:rPr>
        <w:t>j. Dz.U. z 2021 r., poz. 1050), art. 3 ust. 1 ustawy z dnia 15 kwietnia 2011 r. o działalności leczniczej (t.j. Dz.U. z 2021 r., poz. 711)</w:t>
      </w:r>
      <w:r w:rsidR="00CC3EC5" w:rsidRPr="00BC537C">
        <w:rPr>
          <w:rFonts w:ascii="Times New Roman" w:hAnsi="Times New Roman" w:cs="Times New Roman"/>
        </w:rPr>
        <w:t xml:space="preserve"> oraz art. 2 ust. 1 i ust. 2 ustawy z dnia 27 sierpnia 2004 r. o świadczeniach opieki zdrowotnej finansowanych ze środków publicznych (t.j. Dz. U. z 2021 r., poz. 1285, poz. 1292, poz. 1559);</w:t>
      </w:r>
    </w:p>
    <w:p w:rsidR="003D56CB" w:rsidRPr="00BC537C" w:rsidRDefault="0088088F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b)  dane zawarte w dokumentacji medycznej Pacjenta </w:t>
      </w:r>
    </w:p>
    <w:p w:rsidR="0088088F" w:rsidRPr="00BC537C" w:rsidRDefault="0088088F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- Administrator przetwarza na podstawie art. 9 ust. 2 lit. h) RODO </w:t>
      </w:r>
      <w:r w:rsidR="00CE66EC" w:rsidRPr="00BC537C">
        <w:rPr>
          <w:rStyle w:val="Uwydatnienie"/>
          <w:i w:val="0"/>
          <w:sz w:val="22"/>
          <w:szCs w:val="22"/>
        </w:rPr>
        <w:t>(przetwarzanie jest niezbędne dl</w:t>
      </w:r>
      <w:r w:rsidR="00A1026C" w:rsidRPr="00BC537C">
        <w:rPr>
          <w:rStyle w:val="Uwydatnienie"/>
          <w:i w:val="0"/>
          <w:sz w:val="22"/>
          <w:szCs w:val="22"/>
        </w:rPr>
        <w:t>a</w:t>
      </w:r>
      <w:r w:rsidR="00CE66EC" w:rsidRPr="00BC537C">
        <w:rPr>
          <w:rStyle w:val="Uwydatnienie"/>
          <w:i w:val="0"/>
          <w:sz w:val="22"/>
          <w:szCs w:val="22"/>
        </w:rPr>
        <w:t xml:space="preserve"> celów profilaktyki zdrowotnej, diagnozy medycznej, zapewnienia opieki zdrowotnej, zabezpieczenia społecznego, leczenia, zarządzania systemami i usługami opieki zdrowotnej lub zabezpieczenia społecznego) </w:t>
      </w:r>
      <w:r w:rsidR="00CD45CD" w:rsidRPr="00BC537C">
        <w:rPr>
          <w:rStyle w:val="Uwydatnienie"/>
          <w:i w:val="0"/>
          <w:sz w:val="22"/>
          <w:szCs w:val="22"/>
        </w:rPr>
        <w:t>w zw. z art. 24 ust. 1 ustawy z dnia 6 listopada 2008 r. o prawach pacjenta i Rzeczniku Praw Pacjenta (</w:t>
      </w:r>
      <w:r w:rsidR="00CD45CD" w:rsidRPr="00BC537C">
        <w:rPr>
          <w:sz w:val="22"/>
          <w:szCs w:val="22"/>
        </w:rPr>
        <w:t>t.j. Dz. U. z 2020 r. poz. 849), art. 20 ustawy z dnia 27 października 2017 r. o podstawowej opiece zdrowotnej (t.j. Dz.U. z 2021 r., poz. 1050), art. 3 ust. 1 ustawy z dnia 15 kwietnia 2011 r. o działalności leczniczej (t.j. Dz.U. z 2021 r., poz. 711) oraz art. 2 ust. 1 i ust. 2 ustawy z dnia 27 sierpnia 2004 r. o świadczeniach opieki zdrowotnej finansowanych ze środków publicznych (t.j. Dz. U. z 2021 r., poz. 1285, poz. 1292, poz. 1559);</w:t>
      </w:r>
    </w:p>
    <w:p w:rsidR="003D56CB" w:rsidRPr="00BC537C" w:rsidRDefault="0088088F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c)  dane zebrane celem realizacji praw Pacjenta zawarte np. w odbieranych i archiwizowanych oświadczeniach, w których Pacjent </w:t>
      </w:r>
      <w:r w:rsidR="003621CF" w:rsidRPr="00BC537C">
        <w:rPr>
          <w:rStyle w:val="Uwydatnienie"/>
          <w:i w:val="0"/>
          <w:sz w:val="22"/>
          <w:szCs w:val="22"/>
        </w:rPr>
        <w:t xml:space="preserve">lub przedstawiciel ustawowy Pacjenta </w:t>
      </w:r>
      <w:r w:rsidRPr="00BC537C">
        <w:rPr>
          <w:rStyle w:val="Uwydatnienie"/>
          <w:i w:val="0"/>
          <w:sz w:val="22"/>
          <w:szCs w:val="22"/>
        </w:rPr>
        <w:t xml:space="preserve">upoważnia inne osoby do dostępu do dokumentacji medycznej oraz wyraża zgodę na udzielanie im informacji o stanie zdrowia Pacjenta </w:t>
      </w:r>
    </w:p>
    <w:p w:rsidR="0088088F" w:rsidRPr="00BC537C" w:rsidRDefault="0088088F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- Administrator przetwarza na podstawie art. 6 ust. 1 lit. c) RODO </w:t>
      </w:r>
      <w:r w:rsidR="00CE66EC" w:rsidRPr="00BC537C">
        <w:rPr>
          <w:rStyle w:val="Uwydatnienie"/>
          <w:i w:val="0"/>
          <w:sz w:val="22"/>
          <w:szCs w:val="22"/>
        </w:rPr>
        <w:t xml:space="preserve">(przetwarzanie jest niezbędne do wypełnienia obowiązku prawnego ciążącego na administratorze) </w:t>
      </w:r>
      <w:r w:rsidRPr="00BC537C">
        <w:rPr>
          <w:rStyle w:val="Uwydatnienie"/>
          <w:i w:val="0"/>
          <w:sz w:val="22"/>
          <w:szCs w:val="22"/>
        </w:rPr>
        <w:t xml:space="preserve">w zw. z art. 9 ust. </w:t>
      </w:r>
      <w:r w:rsidR="005A5FBD" w:rsidRPr="00BC537C">
        <w:rPr>
          <w:rStyle w:val="Uwydatnienie"/>
          <w:i w:val="0"/>
          <w:sz w:val="22"/>
          <w:szCs w:val="22"/>
        </w:rPr>
        <w:t xml:space="preserve">2 lit h) </w:t>
      </w:r>
      <w:r w:rsidR="003621CF" w:rsidRPr="00BC537C">
        <w:rPr>
          <w:rStyle w:val="Uwydatnienie"/>
          <w:i w:val="0"/>
          <w:sz w:val="22"/>
          <w:szCs w:val="22"/>
        </w:rPr>
        <w:t>RODO (</w:t>
      </w:r>
      <w:r w:rsidR="003621CF" w:rsidRPr="00BC537C">
        <w:rPr>
          <w:sz w:val="22"/>
          <w:szCs w:val="22"/>
        </w:rPr>
        <w:t xml:space="preserve">Dane osobowe szczególnych kategorii, mogą być przetwarzane do celów </w:t>
      </w:r>
      <w:r w:rsidR="003621CF" w:rsidRPr="00BC537C">
        <w:rPr>
          <w:rStyle w:val="Uwydatnienie"/>
          <w:i w:val="0"/>
          <w:sz w:val="22"/>
          <w:szCs w:val="22"/>
        </w:rPr>
        <w:t>profilaktyki zdrowotnej, diagnozy medycznej, zapewnienia opieki zdrowotnej, zabezpieczenia społecznego, leczenia, zarządzania systemami i usługami opieki zdrowotnej lub zabezpieczenia społecznego</w:t>
      </w:r>
      <w:r w:rsidR="003621CF" w:rsidRPr="00BC537C">
        <w:rPr>
          <w:sz w:val="22"/>
          <w:szCs w:val="22"/>
        </w:rPr>
        <w:t xml:space="preserve">) </w:t>
      </w:r>
      <w:r w:rsidR="00BE0E36" w:rsidRPr="00BC537C">
        <w:rPr>
          <w:sz w:val="22"/>
          <w:szCs w:val="22"/>
        </w:rPr>
        <w:t xml:space="preserve">w zw. z </w:t>
      </w:r>
      <w:r w:rsidRPr="00BC537C">
        <w:rPr>
          <w:rStyle w:val="Uwydatnienie"/>
          <w:i w:val="0"/>
          <w:sz w:val="22"/>
          <w:szCs w:val="22"/>
        </w:rPr>
        <w:t xml:space="preserve">art. 26 ust. 1 ustawy </w:t>
      </w:r>
      <w:r w:rsidRPr="00BC537C">
        <w:rPr>
          <w:rStyle w:val="Uwydatnienie"/>
          <w:i w:val="0"/>
          <w:sz w:val="22"/>
          <w:szCs w:val="22"/>
        </w:rPr>
        <w:lastRenderedPageBreak/>
        <w:t>z dnia 6 listopada 2008 r. o prawach pac</w:t>
      </w:r>
      <w:r w:rsidR="00CE66EC" w:rsidRPr="00BC537C">
        <w:rPr>
          <w:rStyle w:val="Uwydatnienie"/>
          <w:i w:val="0"/>
          <w:sz w:val="22"/>
          <w:szCs w:val="22"/>
        </w:rPr>
        <w:t xml:space="preserve">jenta i Rzeczniku Praw Pacjenta </w:t>
      </w:r>
      <w:r w:rsidR="003621CF" w:rsidRPr="00BC537C">
        <w:rPr>
          <w:rStyle w:val="Uwydatnienie"/>
          <w:i w:val="0"/>
          <w:sz w:val="22"/>
          <w:szCs w:val="22"/>
        </w:rPr>
        <w:t>(</w:t>
      </w:r>
      <w:r w:rsidR="003621CF" w:rsidRPr="00BC537C">
        <w:rPr>
          <w:sz w:val="22"/>
          <w:szCs w:val="22"/>
        </w:rPr>
        <w:t>t.j. Dz. U. z 2020 r. poz. 849)</w:t>
      </w:r>
      <w:r w:rsidR="00CD45CD" w:rsidRPr="00BC537C">
        <w:rPr>
          <w:sz w:val="22"/>
          <w:szCs w:val="22"/>
        </w:rPr>
        <w:t xml:space="preserve">, </w:t>
      </w:r>
      <w:r w:rsidR="00F7351D" w:rsidRPr="00BC537C">
        <w:rPr>
          <w:sz w:val="22"/>
          <w:szCs w:val="22"/>
        </w:rPr>
        <w:t>art. 20 ustawy z dnia 27 października 2017 r. o podstawowej opiece zdrowotnej (t.j. Dz.U. z 2021 r., poz. 1050)</w:t>
      </w:r>
      <w:r w:rsidR="00E44E21" w:rsidRPr="00BC537C">
        <w:rPr>
          <w:sz w:val="22"/>
          <w:szCs w:val="22"/>
        </w:rPr>
        <w:t>, art. 3 ust. 1 ustawy z dnia 15 kwietnia 2011 r. o działalności leczniczej (t.j. Dz.U. z 2021 r., poz. 711)</w:t>
      </w:r>
      <w:r w:rsidR="00CD45CD" w:rsidRPr="00BC537C">
        <w:rPr>
          <w:sz w:val="22"/>
          <w:szCs w:val="22"/>
        </w:rPr>
        <w:t>, oraz art. 2 ust. 1 i ust. 2 ustawy z dnia 27 sierpnia 2004 r. o świadczeniach opieki zdrowotnej finansowanych ze środków publicznych (t.j. Dz. U. z 2021 r., poz. 1285, poz. 1292, poz. 1559);</w:t>
      </w:r>
    </w:p>
    <w:p w:rsidR="003D56CB" w:rsidRPr="00BC537C" w:rsidRDefault="00B17ABD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sz w:val="22"/>
          <w:szCs w:val="22"/>
        </w:rPr>
        <w:t xml:space="preserve">d) w przypadku kontynuacji leczenia rozpoczętego w innym miejscu, dane mogą otrzymane również od innych placówek medycznych </w:t>
      </w:r>
    </w:p>
    <w:p w:rsidR="00B17ABD" w:rsidRPr="00BC537C" w:rsidRDefault="00B17ABD" w:rsidP="008808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- Administrator przetwarza na podstawie art. 6 ust. 1 lit. c) RODO (przetwarzanie jest niezbędne do wypełnienia obowiązku prawnego ciążącego na administratorze) </w:t>
      </w:r>
      <w:r w:rsidR="005A5FBD" w:rsidRPr="00BC537C">
        <w:rPr>
          <w:rStyle w:val="Uwydatnienie"/>
          <w:i w:val="0"/>
          <w:sz w:val="22"/>
          <w:szCs w:val="22"/>
        </w:rPr>
        <w:t>w zw. z art. 9 ust. 2 lit h)</w:t>
      </w:r>
      <w:r w:rsidRPr="00BC537C">
        <w:rPr>
          <w:rStyle w:val="Uwydatnienie"/>
          <w:i w:val="0"/>
          <w:sz w:val="22"/>
          <w:szCs w:val="22"/>
        </w:rPr>
        <w:t xml:space="preserve"> RODO (</w:t>
      </w:r>
      <w:r w:rsidRPr="00BC537C">
        <w:rPr>
          <w:sz w:val="22"/>
          <w:szCs w:val="22"/>
        </w:rPr>
        <w:t xml:space="preserve">Dane osobowe szczególnych kategorii, mogą być przetwarzane do celów </w:t>
      </w:r>
      <w:r w:rsidRPr="00BC537C">
        <w:rPr>
          <w:rStyle w:val="Uwydatnienie"/>
          <w:i w:val="0"/>
          <w:sz w:val="22"/>
          <w:szCs w:val="22"/>
        </w:rPr>
        <w:t>profilaktyki zdrowotnej, diagnozy medycznej, zapewnienia opieki zdrowotnej, zabezpieczenia społecznego, leczenia, zarządzania systemami i usługami opieki zdrowotnej lub zabezpieczenia społecznego</w:t>
      </w:r>
      <w:r w:rsidRPr="00BC537C">
        <w:rPr>
          <w:sz w:val="22"/>
          <w:szCs w:val="22"/>
        </w:rPr>
        <w:t xml:space="preserve">) </w:t>
      </w:r>
      <w:r w:rsidR="00BE0E36" w:rsidRPr="00BC537C">
        <w:rPr>
          <w:rStyle w:val="Uwydatnienie"/>
          <w:i w:val="0"/>
          <w:sz w:val="22"/>
          <w:szCs w:val="22"/>
        </w:rPr>
        <w:t>w zw. z</w:t>
      </w:r>
      <w:r w:rsidRPr="00BC537C">
        <w:rPr>
          <w:rStyle w:val="Uwydatnienie"/>
          <w:i w:val="0"/>
          <w:sz w:val="22"/>
          <w:szCs w:val="22"/>
        </w:rPr>
        <w:t xml:space="preserve"> art. 2</w:t>
      </w:r>
      <w:r w:rsidR="0024771C" w:rsidRPr="00BC537C">
        <w:rPr>
          <w:rStyle w:val="Uwydatnienie"/>
          <w:i w:val="0"/>
          <w:sz w:val="22"/>
          <w:szCs w:val="22"/>
        </w:rPr>
        <w:t>4</w:t>
      </w:r>
      <w:r w:rsidRPr="00BC537C">
        <w:rPr>
          <w:rStyle w:val="Uwydatnienie"/>
          <w:i w:val="0"/>
          <w:sz w:val="22"/>
          <w:szCs w:val="22"/>
        </w:rPr>
        <w:t xml:space="preserve"> ust. 1 ustawy z dnia 6 listopada 2008 r. o prawach pacjenta i Rzeczniku Praw Pacjenta (</w:t>
      </w:r>
      <w:r w:rsidRPr="00BC537C">
        <w:rPr>
          <w:sz w:val="22"/>
          <w:szCs w:val="22"/>
        </w:rPr>
        <w:t>t.j. Dz. U. z 2020 r. poz. 849) oraz art. 20 ustawy z dnia 27 października 2017 r. o podstawowej opiece zdrowotnej (t.j. Dz.U. z 2021 r., poz. 1050), art. 3 ust. 1 ustawy z dnia 15 kwietnia 2011 r. o działalności leczniczej (t.j. Dz.U. z 2021 r., poz. 711)</w:t>
      </w:r>
      <w:r w:rsidR="0024771C" w:rsidRPr="00BC537C">
        <w:rPr>
          <w:sz w:val="22"/>
          <w:szCs w:val="22"/>
        </w:rPr>
        <w:t>, oraz art. 2 ust. 1 i ust. 2 ustawy z dnia 27 sierpnia 2004 r. o świadczeniach opieki zdrowotnej finansowanych ze środków publicznych (t.j. Dz. U. z 2021 r., poz. 1285, poz. 1292, poz. 1559);</w:t>
      </w:r>
    </w:p>
    <w:p w:rsidR="003D56CB" w:rsidRPr="00BC537C" w:rsidRDefault="005231BA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e) przetwarzanie wizerunku w związku ze stosowaniem na terenie placówki monitoringu wizyjnego </w:t>
      </w:r>
    </w:p>
    <w:p w:rsidR="008E5F23" w:rsidRPr="00BC537C" w:rsidRDefault="005231BA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- Administrator przetwarza na podstawie: art. 6 ust. 1 lit. c) RODO (przetwarzanie jest niezbędne do wypełnienia obowiązku prawnego ciążącego na administratorze). </w:t>
      </w:r>
    </w:p>
    <w:p w:rsidR="003D56CB" w:rsidRPr="00BC537C" w:rsidRDefault="00572774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f) dane niezbędne do ustalenia tożsamości Pacjenta (imię i nazwisko, adres zamieszkania, PESEL, NIP), w przypadku konieczności wystawienia faktury lub rachunku dokumentującego udzielone świadczenie </w:t>
      </w:r>
      <w:r w:rsidR="00785E10" w:rsidRPr="00BC537C">
        <w:rPr>
          <w:rStyle w:val="Uwydatnienie"/>
          <w:i w:val="0"/>
          <w:sz w:val="22"/>
          <w:szCs w:val="22"/>
        </w:rPr>
        <w:t xml:space="preserve">komercyjne </w:t>
      </w:r>
    </w:p>
    <w:p w:rsidR="005231BA" w:rsidRPr="00BC537C" w:rsidRDefault="00572774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- Administrator przetwarza na podstawie: art. 6 ust. 1 lit. c) RODO (przetwarzanie jest niezbędne do wypełnienia obowiązku prawnego ciążącego na administratorze).</w:t>
      </w:r>
    </w:p>
    <w:p w:rsidR="000D26DC" w:rsidRPr="00BC537C" w:rsidRDefault="000D26DC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</w:p>
    <w:p w:rsidR="008E5F23" w:rsidRPr="00BC537C" w:rsidRDefault="00A91F8B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 xml:space="preserve">4. </w:t>
      </w:r>
      <w:r w:rsidR="008E5F23" w:rsidRPr="00BC537C">
        <w:rPr>
          <w:rStyle w:val="Uwydatnienie"/>
          <w:b/>
          <w:i w:val="0"/>
          <w:sz w:val="22"/>
          <w:szCs w:val="22"/>
        </w:rPr>
        <w:t>Odbiorcy danych</w:t>
      </w:r>
    </w:p>
    <w:p w:rsidR="009C4847" w:rsidRDefault="009D5A26" w:rsidP="00184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1</w:t>
      </w:r>
      <w:r w:rsidR="004059EE" w:rsidRPr="00BC537C">
        <w:rPr>
          <w:rStyle w:val="Uwydatnienie"/>
          <w:i w:val="0"/>
          <w:sz w:val="22"/>
          <w:szCs w:val="22"/>
        </w:rPr>
        <w:t>)</w:t>
      </w:r>
      <w:r w:rsidRPr="00BC537C">
        <w:rPr>
          <w:rStyle w:val="Uwydatnienie"/>
          <w:i w:val="0"/>
          <w:sz w:val="22"/>
          <w:szCs w:val="22"/>
        </w:rPr>
        <w:t xml:space="preserve"> </w:t>
      </w:r>
      <w:r w:rsidR="001846DA" w:rsidRPr="00BC537C">
        <w:rPr>
          <w:rStyle w:val="Uwydatnienie"/>
          <w:i w:val="0"/>
          <w:sz w:val="22"/>
          <w:szCs w:val="22"/>
        </w:rPr>
        <w:t>W związku z przetwarzaniem danych w celach wymienionych wcześniej Państwa/Państwa dziecka d</w:t>
      </w:r>
      <w:r w:rsidR="00C200F2" w:rsidRPr="00BC537C">
        <w:rPr>
          <w:rStyle w:val="Uwydatnienie"/>
          <w:i w:val="0"/>
          <w:sz w:val="22"/>
          <w:szCs w:val="22"/>
        </w:rPr>
        <w:t xml:space="preserve">ane osobowe mogą być udostępnione innym </w:t>
      </w:r>
      <w:r w:rsidR="001846DA" w:rsidRPr="00BC537C">
        <w:rPr>
          <w:rStyle w:val="Uwydatnienie"/>
          <w:i w:val="0"/>
          <w:sz w:val="22"/>
          <w:szCs w:val="22"/>
        </w:rPr>
        <w:t xml:space="preserve">odbiorcom danych osobowych. </w:t>
      </w:r>
      <w:r w:rsidR="004059EE" w:rsidRPr="00BC537C">
        <w:rPr>
          <w:rStyle w:val="Uwydatnienie"/>
          <w:i w:val="0"/>
          <w:sz w:val="22"/>
          <w:szCs w:val="22"/>
        </w:rPr>
        <w:t xml:space="preserve">           </w:t>
      </w:r>
    </w:p>
    <w:p w:rsidR="001846DA" w:rsidRPr="00BC537C" w:rsidRDefault="004059EE" w:rsidP="00184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2) </w:t>
      </w:r>
      <w:r w:rsidR="001846DA" w:rsidRPr="00BC537C">
        <w:rPr>
          <w:rStyle w:val="Uwydatnienie"/>
          <w:i w:val="0"/>
          <w:sz w:val="22"/>
          <w:szCs w:val="22"/>
        </w:rPr>
        <w:t xml:space="preserve">Odbiorcami Państwa/Państwa dziecka danych osobowych mogą być tylko podmioty uprawnione do odbioru danych i tylko na podstawie przepisów prawa. </w:t>
      </w:r>
    </w:p>
    <w:p w:rsidR="00C200F2" w:rsidRPr="00BC537C" w:rsidRDefault="004059EE" w:rsidP="00184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3)</w:t>
      </w:r>
      <w:r w:rsidR="009D5A26" w:rsidRPr="00BC537C">
        <w:rPr>
          <w:rStyle w:val="Uwydatnienie"/>
          <w:i w:val="0"/>
          <w:sz w:val="22"/>
          <w:szCs w:val="22"/>
        </w:rPr>
        <w:t xml:space="preserve"> </w:t>
      </w:r>
      <w:r w:rsidR="001846DA" w:rsidRPr="00BC537C">
        <w:rPr>
          <w:rStyle w:val="Uwydatnienie"/>
          <w:i w:val="0"/>
          <w:sz w:val="22"/>
          <w:szCs w:val="22"/>
        </w:rPr>
        <w:t>Dodatkowo Państwa/Państwa dziecka dane osobowe mogą być udostępniane:</w:t>
      </w:r>
    </w:p>
    <w:p w:rsidR="00C200F2" w:rsidRPr="00BC537C" w:rsidRDefault="006D6631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a)</w:t>
      </w:r>
      <w:r w:rsidR="00C200F2" w:rsidRPr="00BC537C">
        <w:rPr>
          <w:rStyle w:val="Uwydatnienie"/>
          <w:i w:val="0"/>
          <w:sz w:val="22"/>
          <w:szCs w:val="22"/>
        </w:rPr>
        <w:t> innym podmiot leczniczym oraz laboratori</w:t>
      </w:r>
      <w:r w:rsidR="001846DA" w:rsidRPr="00BC537C">
        <w:rPr>
          <w:rStyle w:val="Uwydatnienie"/>
          <w:i w:val="0"/>
          <w:sz w:val="22"/>
          <w:szCs w:val="22"/>
        </w:rPr>
        <w:t>om</w:t>
      </w:r>
      <w:r w:rsidR="00C200F2" w:rsidRPr="00BC537C">
        <w:rPr>
          <w:rStyle w:val="Uwydatnienie"/>
          <w:i w:val="0"/>
          <w:sz w:val="22"/>
          <w:szCs w:val="22"/>
        </w:rPr>
        <w:t xml:space="preserve"> zewnętrznym, współpracującym z Administratorem w celu zapewnienia ciągłości leczenia oraz dostępności opieki zdrowotnej,</w:t>
      </w:r>
    </w:p>
    <w:p w:rsidR="00C200F2" w:rsidRPr="00BC537C" w:rsidRDefault="006D6631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lastRenderedPageBreak/>
        <w:t>b)</w:t>
      </w:r>
      <w:r w:rsidR="00C200F2" w:rsidRPr="00BC537C">
        <w:rPr>
          <w:rStyle w:val="Uwydatnienie"/>
          <w:i w:val="0"/>
          <w:sz w:val="22"/>
          <w:szCs w:val="22"/>
        </w:rPr>
        <w:t> 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:rsidR="003118C3" w:rsidRPr="00BC537C" w:rsidRDefault="006D6631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c)</w:t>
      </w:r>
      <w:r w:rsidR="00C200F2" w:rsidRPr="00BC537C">
        <w:rPr>
          <w:rStyle w:val="Uwydatnienie"/>
          <w:i w:val="0"/>
          <w:sz w:val="22"/>
          <w:szCs w:val="22"/>
        </w:rPr>
        <w:t> dostawcom usług prawnych i doradczych oraz wspierających Administratora w dochodzeniu należnych roszczeń, w szczególności kancelariom prawnym oraz zewnętrznym audytorom.</w:t>
      </w:r>
    </w:p>
    <w:p w:rsidR="00C200F2" w:rsidRPr="00BC537C" w:rsidRDefault="004059EE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4)</w:t>
      </w:r>
      <w:r w:rsidR="00C200F2" w:rsidRPr="00BC537C">
        <w:rPr>
          <w:rStyle w:val="Uwydatnienie"/>
          <w:i w:val="0"/>
          <w:sz w:val="22"/>
          <w:szCs w:val="22"/>
        </w:rPr>
        <w:t> Administrator nie zamierza przekazywać Państwa/ Państwa dziecka danych osobowych do państwa trzeciego lub organizacji międzynarodowej.</w:t>
      </w:r>
    </w:p>
    <w:p w:rsidR="008E5F23" w:rsidRPr="00BC537C" w:rsidRDefault="008E5F23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</w:p>
    <w:p w:rsidR="008E5F23" w:rsidRPr="00BC537C" w:rsidRDefault="004059EE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 xml:space="preserve">5. </w:t>
      </w:r>
      <w:r w:rsidR="008E5F23" w:rsidRPr="00BC537C">
        <w:rPr>
          <w:rStyle w:val="Uwydatnienie"/>
          <w:b/>
          <w:i w:val="0"/>
          <w:sz w:val="22"/>
          <w:szCs w:val="22"/>
        </w:rPr>
        <w:t>Okres przechowywania danych</w:t>
      </w:r>
    </w:p>
    <w:p w:rsidR="00C200F2" w:rsidRPr="00BC537C" w:rsidRDefault="004059EE" w:rsidP="007E4A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1)</w:t>
      </w:r>
      <w:r w:rsidR="001846DA" w:rsidRPr="00BC537C">
        <w:rPr>
          <w:rStyle w:val="Uwydatnienie"/>
          <w:i w:val="0"/>
          <w:sz w:val="22"/>
          <w:szCs w:val="22"/>
        </w:rPr>
        <w:t> Dane osobowe Państwa/Państwa dziecka</w:t>
      </w:r>
      <w:r w:rsidR="00C200F2" w:rsidRPr="00BC537C">
        <w:rPr>
          <w:rStyle w:val="Uwydatnienie"/>
          <w:i w:val="0"/>
          <w:sz w:val="22"/>
          <w:szCs w:val="22"/>
        </w:rPr>
        <w:t xml:space="preserve"> zawart</w:t>
      </w:r>
      <w:r w:rsidR="001809BD" w:rsidRPr="00BC537C">
        <w:rPr>
          <w:rStyle w:val="Uwydatnienie"/>
          <w:i w:val="0"/>
          <w:sz w:val="22"/>
          <w:szCs w:val="22"/>
        </w:rPr>
        <w:t xml:space="preserve">e w dokumentacji medycznej będą, co do zasady, </w:t>
      </w:r>
      <w:r w:rsidR="00C200F2" w:rsidRPr="00BC537C">
        <w:rPr>
          <w:rStyle w:val="Uwydatnienie"/>
          <w:i w:val="0"/>
          <w:sz w:val="22"/>
          <w:szCs w:val="22"/>
        </w:rPr>
        <w:t xml:space="preserve">przechowywane zgodnie z art. 29 </w:t>
      </w:r>
      <w:r w:rsidR="006B5F7E" w:rsidRPr="00BC537C">
        <w:rPr>
          <w:rStyle w:val="Uwydatnienie"/>
          <w:i w:val="0"/>
          <w:sz w:val="22"/>
          <w:szCs w:val="22"/>
        </w:rPr>
        <w:t xml:space="preserve">ust. 1 </w:t>
      </w:r>
      <w:r w:rsidR="00C200F2" w:rsidRPr="00BC537C">
        <w:rPr>
          <w:rStyle w:val="Uwydatnienie"/>
          <w:i w:val="0"/>
          <w:sz w:val="22"/>
          <w:szCs w:val="22"/>
        </w:rPr>
        <w:t>ustawy z dnia 6 listopada 2008 r. o prawach pacjenta i Rzeczniku Praw Pacjenta</w:t>
      </w:r>
      <w:r w:rsidR="006B5F7E" w:rsidRPr="00BC537C">
        <w:rPr>
          <w:rStyle w:val="Uwydatnienie"/>
          <w:i w:val="0"/>
          <w:sz w:val="22"/>
          <w:szCs w:val="22"/>
        </w:rPr>
        <w:t xml:space="preserve"> (</w:t>
      </w:r>
      <w:r w:rsidR="006B5F7E" w:rsidRPr="00BC537C">
        <w:rPr>
          <w:sz w:val="22"/>
          <w:szCs w:val="22"/>
        </w:rPr>
        <w:t xml:space="preserve">t.j. Dz. U. z 2020 r. poz. 849) </w:t>
      </w:r>
      <w:r w:rsidR="00C200F2" w:rsidRPr="00BC537C">
        <w:rPr>
          <w:rStyle w:val="Uwydatnienie"/>
          <w:i w:val="0"/>
          <w:sz w:val="22"/>
          <w:szCs w:val="22"/>
        </w:rPr>
        <w:t>tj. przez okres 20 lat od dnia dokonania w niej ostatniego wpisu</w:t>
      </w:r>
      <w:r w:rsidR="001809BD" w:rsidRPr="00BC537C">
        <w:rPr>
          <w:rStyle w:val="Uwydatnienie"/>
          <w:i w:val="0"/>
          <w:sz w:val="22"/>
          <w:szCs w:val="22"/>
        </w:rPr>
        <w:t>,</w:t>
      </w:r>
      <w:r w:rsidR="00C200F2" w:rsidRPr="00BC537C">
        <w:rPr>
          <w:rStyle w:val="Uwydatnienie"/>
          <w:i w:val="0"/>
          <w:sz w:val="22"/>
          <w:szCs w:val="22"/>
        </w:rPr>
        <w:t xml:space="preserve"> z</w:t>
      </w:r>
      <w:r w:rsidR="001809BD" w:rsidRPr="00BC537C">
        <w:rPr>
          <w:rStyle w:val="Uwydatnienie"/>
          <w:i w:val="0"/>
          <w:sz w:val="22"/>
          <w:szCs w:val="22"/>
        </w:rPr>
        <w:t>a</w:t>
      </w:r>
      <w:r w:rsidR="00C200F2" w:rsidRPr="00BC537C">
        <w:rPr>
          <w:rStyle w:val="Uwydatnienie"/>
          <w:i w:val="0"/>
          <w:sz w:val="22"/>
          <w:szCs w:val="22"/>
        </w:rPr>
        <w:t xml:space="preserve"> wyjątk</w:t>
      </w:r>
      <w:r w:rsidR="001809BD" w:rsidRPr="00BC537C">
        <w:rPr>
          <w:rStyle w:val="Uwydatnienie"/>
          <w:i w:val="0"/>
          <w:sz w:val="22"/>
          <w:szCs w:val="22"/>
        </w:rPr>
        <w:t>iem:</w:t>
      </w:r>
    </w:p>
    <w:p w:rsidR="001809BD" w:rsidRPr="00BC537C" w:rsidRDefault="001809BD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a) dokumentacji medycznej w przypadku zgonu pacjenta na skutek uszkodzenia ciała lub zatrucia, któ</w:t>
      </w:r>
      <w:r w:rsidR="00086FDB" w:rsidRPr="00BC537C">
        <w:rPr>
          <w:rFonts w:ascii="Times New Roman" w:hAnsi="Times New Roman" w:cs="Times New Roman"/>
        </w:rPr>
        <w:t>ra jest przechowywana przez ok</w:t>
      </w:r>
      <w:r w:rsidRPr="00BC537C">
        <w:rPr>
          <w:rFonts w:ascii="Times New Roman" w:hAnsi="Times New Roman" w:cs="Times New Roman"/>
        </w:rPr>
        <w:t>res 30 lat, licząc od końca roku</w:t>
      </w:r>
    </w:p>
    <w:p w:rsidR="001809BD" w:rsidRPr="00BC537C" w:rsidRDefault="001809BD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kalendarzowego, w którym nastąpił zgon;</w:t>
      </w:r>
    </w:p>
    <w:p w:rsidR="001809BD" w:rsidRPr="00BC537C" w:rsidRDefault="00CE5991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b)</w:t>
      </w:r>
      <w:r w:rsidR="001809BD" w:rsidRPr="00BC537C">
        <w:rPr>
          <w:rFonts w:ascii="Times New Roman" w:hAnsi="Times New Roman" w:cs="Times New Roman"/>
        </w:rPr>
        <w:t xml:space="preserve"> dokumentacji medycznej zawierającej dane niezbędne do monitorowania losów krwi i jej składników, która jest przechowywana przez okres 30 lat, licząc od końca</w:t>
      </w:r>
    </w:p>
    <w:p w:rsidR="001809BD" w:rsidRPr="00BC537C" w:rsidRDefault="001809BD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roku kalendarzowego, w którym dokonano ostatniego wpisu;</w:t>
      </w:r>
    </w:p>
    <w:p w:rsidR="001809BD" w:rsidRPr="00BC537C" w:rsidRDefault="00086FDB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 xml:space="preserve">c) </w:t>
      </w:r>
      <w:r w:rsidR="001809BD" w:rsidRPr="00BC537C">
        <w:rPr>
          <w:rFonts w:ascii="Times New Roman" w:hAnsi="Times New Roman" w:cs="Times New Roman"/>
        </w:rPr>
        <w:t>zdjęć rentgenowskich przechowywanych poza dokumentacją medyczną pacjenta, które są przechowywane przez okres 10 lat, licząc od końca roku kalendarzowego,</w:t>
      </w:r>
    </w:p>
    <w:p w:rsidR="00CE5991" w:rsidRPr="00BC537C" w:rsidRDefault="001809BD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w którym wykonano zdjęcie;</w:t>
      </w:r>
    </w:p>
    <w:p w:rsidR="001809BD" w:rsidRPr="00BC537C" w:rsidRDefault="00086FDB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d</w:t>
      </w:r>
      <w:r w:rsidR="00CE5991" w:rsidRPr="00BC537C">
        <w:rPr>
          <w:rFonts w:ascii="Times New Roman" w:hAnsi="Times New Roman" w:cs="Times New Roman"/>
        </w:rPr>
        <w:t>)</w:t>
      </w:r>
      <w:r w:rsidR="001809BD" w:rsidRPr="00BC537C">
        <w:rPr>
          <w:rFonts w:ascii="Times New Roman" w:hAnsi="Times New Roman" w:cs="Times New Roman"/>
        </w:rPr>
        <w:t xml:space="preserve"> skierowań na badania lub zleceń lekarza, które są przechowywane przez okres:</w:t>
      </w:r>
    </w:p>
    <w:p w:rsidR="001809BD" w:rsidRPr="00BC537C" w:rsidRDefault="00CE5991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-</w:t>
      </w:r>
      <w:r w:rsidR="001809BD" w:rsidRPr="00BC537C">
        <w:rPr>
          <w:rFonts w:ascii="Times New Roman" w:hAnsi="Times New Roman" w:cs="Times New Roman"/>
        </w:rPr>
        <w:t xml:space="preserve"> 5 lat, licząc od końca roku kalendarzowego, w którym udzielono świadczenia zdrowotnego będącego przedmiotem skierowania lub zlecenia lekarza,</w:t>
      </w:r>
    </w:p>
    <w:p w:rsidR="001809BD" w:rsidRPr="00BC537C" w:rsidRDefault="00CE5991" w:rsidP="0018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-</w:t>
      </w:r>
      <w:r w:rsidR="001809BD" w:rsidRPr="00BC537C">
        <w:rPr>
          <w:rFonts w:ascii="Times New Roman" w:hAnsi="Times New Roman" w:cs="Times New Roman"/>
        </w:rPr>
        <w:t xml:space="preserve"> 2 lat, licząc od końca roku kalendarzowego, w którym wystawiono skierowanie – w przypadku gdy świadczenie zdrowotne nie zostało udzielone z powodu</w:t>
      </w:r>
      <w:r w:rsidRPr="00BC537C">
        <w:rPr>
          <w:rFonts w:ascii="Times New Roman" w:hAnsi="Times New Roman" w:cs="Times New Roman"/>
        </w:rPr>
        <w:t xml:space="preserve"> </w:t>
      </w:r>
      <w:r w:rsidR="001809BD" w:rsidRPr="00BC537C">
        <w:rPr>
          <w:rFonts w:ascii="Times New Roman" w:hAnsi="Times New Roman" w:cs="Times New Roman"/>
        </w:rPr>
        <w:t>niezgłoszenia się pacjenta w ustalonym terminie, chyba że pacjent odebrał skierowanie;</w:t>
      </w:r>
    </w:p>
    <w:p w:rsidR="001809BD" w:rsidRPr="00BC537C" w:rsidRDefault="00086FDB" w:rsidP="00C434E9">
      <w:pPr>
        <w:spacing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e</w:t>
      </w:r>
      <w:r w:rsidR="00CE5991" w:rsidRPr="00BC537C">
        <w:rPr>
          <w:rFonts w:ascii="Times New Roman" w:hAnsi="Times New Roman" w:cs="Times New Roman"/>
        </w:rPr>
        <w:t>)</w:t>
      </w:r>
      <w:r w:rsidR="001809BD" w:rsidRPr="00BC537C">
        <w:rPr>
          <w:rFonts w:ascii="Times New Roman" w:hAnsi="Times New Roman" w:cs="Times New Roman"/>
        </w:rPr>
        <w:t xml:space="preserve"> dokumentacji medycznej dotyczącej dzieci do ukoń</w:t>
      </w:r>
      <w:r w:rsidRPr="00BC537C">
        <w:rPr>
          <w:rFonts w:ascii="Times New Roman" w:hAnsi="Times New Roman" w:cs="Times New Roman"/>
        </w:rPr>
        <w:t>czenia 2</w:t>
      </w:r>
      <w:r w:rsidR="001809BD" w:rsidRPr="00BC537C">
        <w:rPr>
          <w:rFonts w:ascii="Times New Roman" w:hAnsi="Times New Roman" w:cs="Times New Roman"/>
        </w:rPr>
        <w:t xml:space="preserve"> roku życia, która jest p</w:t>
      </w:r>
      <w:r w:rsidR="00346C85" w:rsidRPr="00BC537C">
        <w:rPr>
          <w:rFonts w:ascii="Times New Roman" w:hAnsi="Times New Roman" w:cs="Times New Roman"/>
        </w:rPr>
        <w:t>rzechowywana przez okres 22 lat;</w:t>
      </w:r>
    </w:p>
    <w:p w:rsidR="00214730" w:rsidRPr="00BC537C" w:rsidRDefault="00B62B68" w:rsidP="00C434E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BC537C">
        <w:rPr>
          <w:rFonts w:ascii="Times New Roman" w:hAnsi="Times New Roman" w:cs="Times New Roman"/>
        </w:rPr>
        <w:t xml:space="preserve">2) </w:t>
      </w:r>
      <w:r w:rsidRPr="00BC537C">
        <w:rPr>
          <w:rStyle w:val="Uwydatnienie"/>
          <w:rFonts w:ascii="Times New Roman" w:hAnsi="Times New Roman" w:cs="Times New Roman"/>
          <w:i w:val="0"/>
        </w:rPr>
        <w:t>Dane osobowe Państwa/Państwa dziecka zawarte w dokumentacji medycznej będą dla potrzeb rachunkowych i podatkowych co do zasady, przechowywane przez okres 5 lat od końca roku kalendarzowego, w którym powstał obowiązek podatkowy.</w:t>
      </w:r>
    </w:p>
    <w:p w:rsidR="00346C85" w:rsidRPr="00BC537C" w:rsidRDefault="00D21342" w:rsidP="00C434E9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BC537C">
        <w:rPr>
          <w:rFonts w:ascii="Times New Roman" w:hAnsi="Times New Roman" w:cs="Times New Roman"/>
        </w:rPr>
        <w:t xml:space="preserve">3) Dane dotyczące wizerunku pochodzące </w:t>
      </w:r>
      <w:r w:rsidRPr="00BC537C">
        <w:rPr>
          <w:rFonts w:ascii="Times New Roman" w:hAnsi="Times New Roman" w:cs="Times New Roman"/>
          <w:color w:val="00000A"/>
        </w:rPr>
        <w:t>z kamer będą przechowywane na serwerach Poradni przez okres do 3 miesięcy od nagrania.</w:t>
      </w:r>
    </w:p>
    <w:p w:rsidR="00D21342" w:rsidRPr="00BC537C" w:rsidRDefault="0090717E" w:rsidP="00C434E9">
      <w:pPr>
        <w:spacing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lastRenderedPageBreak/>
        <w:t>4) Dane dotyczące numeru telefonu i adresu mailowego pacjenta</w:t>
      </w:r>
      <w:r w:rsidR="006524C1" w:rsidRPr="00BC537C">
        <w:rPr>
          <w:rFonts w:ascii="Times New Roman" w:hAnsi="Times New Roman" w:cs="Times New Roman"/>
        </w:rPr>
        <w:t>, dla potrzeb przesłania informacji o ofercie i promocjach,</w:t>
      </w:r>
      <w:r w:rsidRPr="00BC537C">
        <w:rPr>
          <w:rFonts w:ascii="Times New Roman" w:hAnsi="Times New Roman" w:cs="Times New Roman"/>
        </w:rPr>
        <w:t xml:space="preserve"> będą przechowywane na serwerach Poradni przez okres 12 miesięcy.</w:t>
      </w:r>
    </w:p>
    <w:p w:rsidR="0090717E" w:rsidRPr="00BC537C" w:rsidRDefault="0090717E" w:rsidP="00C434E9">
      <w:pPr>
        <w:spacing w:line="360" w:lineRule="auto"/>
        <w:jc w:val="both"/>
        <w:rPr>
          <w:rFonts w:ascii="Times New Roman" w:hAnsi="Times New Roman" w:cs="Times New Roman"/>
        </w:rPr>
      </w:pPr>
    </w:p>
    <w:p w:rsidR="008E5F23" w:rsidRPr="00BC537C" w:rsidRDefault="004059EE" w:rsidP="004059EE">
      <w:pPr>
        <w:spacing w:line="360" w:lineRule="auto"/>
        <w:rPr>
          <w:rFonts w:ascii="Times New Roman" w:hAnsi="Times New Roman" w:cs="Times New Roman"/>
          <w:b/>
        </w:rPr>
      </w:pPr>
      <w:r w:rsidRPr="00BC537C">
        <w:rPr>
          <w:rFonts w:ascii="Times New Roman" w:hAnsi="Times New Roman" w:cs="Times New Roman"/>
          <w:b/>
        </w:rPr>
        <w:t xml:space="preserve">6. </w:t>
      </w:r>
      <w:r w:rsidR="008E5F23" w:rsidRPr="00BC537C">
        <w:rPr>
          <w:rFonts w:ascii="Times New Roman" w:hAnsi="Times New Roman" w:cs="Times New Roman"/>
          <w:b/>
        </w:rPr>
        <w:t xml:space="preserve">Prawa osoby, której dane </w:t>
      </w:r>
      <w:r w:rsidR="00A91F8B" w:rsidRPr="00BC537C">
        <w:rPr>
          <w:rFonts w:ascii="Times New Roman" w:hAnsi="Times New Roman" w:cs="Times New Roman"/>
          <w:b/>
        </w:rPr>
        <w:t xml:space="preserve">osobowe </w:t>
      </w:r>
      <w:r w:rsidR="008E5F23" w:rsidRPr="00BC537C">
        <w:rPr>
          <w:rFonts w:ascii="Times New Roman" w:hAnsi="Times New Roman" w:cs="Times New Roman"/>
          <w:b/>
        </w:rPr>
        <w:t>dotyczą</w:t>
      </w:r>
    </w:p>
    <w:p w:rsidR="00C041B5" w:rsidRPr="00BC537C" w:rsidRDefault="004059EE" w:rsidP="00405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1)</w:t>
      </w:r>
      <w:r w:rsidR="00C041B5" w:rsidRPr="00BC537C">
        <w:rPr>
          <w:rStyle w:val="Uwydatnienie"/>
          <w:i w:val="0"/>
          <w:sz w:val="22"/>
          <w:szCs w:val="22"/>
        </w:rPr>
        <w:t> P</w:t>
      </w:r>
      <w:r w:rsidR="001809BD" w:rsidRPr="00BC537C">
        <w:rPr>
          <w:rStyle w:val="Uwydatnienie"/>
          <w:i w:val="0"/>
          <w:sz w:val="22"/>
          <w:szCs w:val="22"/>
        </w:rPr>
        <w:t xml:space="preserve">rzysługuje </w:t>
      </w:r>
      <w:r w:rsidR="00C041B5" w:rsidRPr="00BC537C">
        <w:rPr>
          <w:rStyle w:val="Uwydatnienie"/>
          <w:i w:val="0"/>
          <w:sz w:val="22"/>
          <w:szCs w:val="22"/>
        </w:rPr>
        <w:t xml:space="preserve">Państwu/Państwa dziecku </w:t>
      </w:r>
      <w:r w:rsidR="001809BD" w:rsidRPr="00BC537C">
        <w:rPr>
          <w:rStyle w:val="Uwydatnienie"/>
          <w:i w:val="0"/>
          <w:sz w:val="22"/>
          <w:szCs w:val="22"/>
        </w:rPr>
        <w:t>prawo</w:t>
      </w:r>
      <w:r w:rsidR="00C041B5" w:rsidRPr="00BC537C">
        <w:rPr>
          <w:rStyle w:val="Uwydatnienie"/>
          <w:i w:val="0"/>
          <w:sz w:val="22"/>
          <w:szCs w:val="22"/>
        </w:rPr>
        <w:t>:</w:t>
      </w:r>
    </w:p>
    <w:p w:rsidR="00C041B5" w:rsidRPr="00BC537C" w:rsidRDefault="00C041B5" w:rsidP="00405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a)</w:t>
      </w:r>
      <w:r w:rsidR="001809BD" w:rsidRPr="00BC537C">
        <w:rPr>
          <w:rStyle w:val="Uwydatnienie"/>
          <w:i w:val="0"/>
          <w:sz w:val="22"/>
          <w:szCs w:val="22"/>
        </w:rPr>
        <w:t xml:space="preserve"> dostępu do treści swoich danych</w:t>
      </w:r>
      <w:r w:rsidRPr="00BC537C">
        <w:rPr>
          <w:rStyle w:val="Uwydatnienie"/>
          <w:i w:val="0"/>
          <w:sz w:val="22"/>
          <w:szCs w:val="22"/>
        </w:rPr>
        <w:t xml:space="preserve"> osobowych</w:t>
      </w:r>
      <w:r w:rsidR="00014725" w:rsidRPr="00BC537C">
        <w:rPr>
          <w:rStyle w:val="Uwydatnienie"/>
          <w:i w:val="0"/>
          <w:sz w:val="22"/>
          <w:szCs w:val="22"/>
        </w:rPr>
        <w:t xml:space="preserve"> (art. 15 RODO)</w:t>
      </w:r>
    </w:p>
    <w:p w:rsidR="00656668" w:rsidRPr="00BC537C" w:rsidRDefault="00656668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b) uzyskani</w:t>
      </w:r>
      <w:r w:rsidR="00014725" w:rsidRPr="00BC537C">
        <w:rPr>
          <w:rStyle w:val="Uwydatnienie"/>
          <w:i w:val="0"/>
          <w:sz w:val="22"/>
          <w:szCs w:val="22"/>
        </w:rPr>
        <w:t xml:space="preserve">a kopii swoich danych osobowych </w:t>
      </w:r>
      <w:r w:rsidR="00690344" w:rsidRPr="00BC537C">
        <w:rPr>
          <w:rStyle w:val="Uwydatnienie"/>
          <w:i w:val="0"/>
          <w:sz w:val="22"/>
          <w:szCs w:val="22"/>
        </w:rPr>
        <w:t>(art. 15 RODO)</w:t>
      </w:r>
    </w:p>
    <w:p w:rsidR="00C041B5" w:rsidRPr="00BC537C" w:rsidRDefault="00656668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c</w:t>
      </w:r>
      <w:r w:rsidR="00C041B5" w:rsidRPr="00BC537C">
        <w:rPr>
          <w:rStyle w:val="Uwydatnienie"/>
          <w:i w:val="0"/>
          <w:sz w:val="22"/>
          <w:szCs w:val="22"/>
        </w:rPr>
        <w:t xml:space="preserve">) żądania </w:t>
      </w:r>
      <w:r w:rsidR="001809BD" w:rsidRPr="00BC537C">
        <w:rPr>
          <w:rStyle w:val="Uwydatnienie"/>
          <w:i w:val="0"/>
          <w:sz w:val="22"/>
          <w:szCs w:val="22"/>
        </w:rPr>
        <w:t>sprostowania</w:t>
      </w:r>
      <w:r w:rsidR="00C041B5" w:rsidRPr="00BC537C">
        <w:rPr>
          <w:rStyle w:val="Uwydatnienie"/>
          <w:i w:val="0"/>
          <w:sz w:val="22"/>
          <w:szCs w:val="22"/>
        </w:rPr>
        <w:t xml:space="preserve"> danych osobowych</w:t>
      </w:r>
      <w:r w:rsidR="00014725" w:rsidRPr="00BC537C">
        <w:rPr>
          <w:rStyle w:val="Uwydatnienie"/>
          <w:i w:val="0"/>
          <w:sz w:val="22"/>
          <w:szCs w:val="22"/>
        </w:rPr>
        <w:t xml:space="preserve"> (art. 16 RODO)</w:t>
      </w:r>
      <w:r w:rsidR="001809BD" w:rsidRPr="00BC537C">
        <w:rPr>
          <w:rStyle w:val="Uwydatnienie"/>
          <w:i w:val="0"/>
          <w:sz w:val="22"/>
          <w:szCs w:val="22"/>
        </w:rPr>
        <w:t xml:space="preserve"> </w:t>
      </w:r>
    </w:p>
    <w:p w:rsidR="00C041B5" w:rsidRPr="00BC537C" w:rsidRDefault="00656668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d</w:t>
      </w:r>
      <w:r w:rsidR="00C041B5" w:rsidRPr="00BC537C">
        <w:rPr>
          <w:rStyle w:val="Uwydatnienie"/>
          <w:i w:val="0"/>
          <w:sz w:val="22"/>
          <w:szCs w:val="22"/>
        </w:rPr>
        <w:t xml:space="preserve">) żądania </w:t>
      </w:r>
      <w:r w:rsidR="001809BD" w:rsidRPr="00BC537C">
        <w:rPr>
          <w:rStyle w:val="Uwydatnienie"/>
          <w:i w:val="0"/>
          <w:sz w:val="22"/>
          <w:szCs w:val="22"/>
        </w:rPr>
        <w:t>usunięcia niektórych danych np. numeru telefonu oraz danych, których minął okre</w:t>
      </w:r>
      <w:r w:rsidR="00014725" w:rsidRPr="00BC537C">
        <w:rPr>
          <w:rStyle w:val="Uwydatnienie"/>
          <w:i w:val="0"/>
          <w:sz w:val="22"/>
          <w:szCs w:val="22"/>
        </w:rPr>
        <w:t>s przechowywania (art. 17 RODO)</w:t>
      </w:r>
    </w:p>
    <w:p w:rsidR="00C041B5" w:rsidRPr="00BC537C" w:rsidRDefault="00656668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e</w:t>
      </w:r>
      <w:r w:rsidR="00C041B5" w:rsidRPr="00BC537C">
        <w:rPr>
          <w:rStyle w:val="Uwydatnienie"/>
          <w:i w:val="0"/>
          <w:sz w:val="22"/>
          <w:szCs w:val="22"/>
        </w:rPr>
        <w:t xml:space="preserve">) żądania </w:t>
      </w:r>
      <w:r w:rsidR="001809BD" w:rsidRPr="00BC537C">
        <w:rPr>
          <w:rStyle w:val="Uwydatnienie"/>
          <w:i w:val="0"/>
          <w:sz w:val="22"/>
          <w:szCs w:val="22"/>
        </w:rPr>
        <w:t>ograniczenia przetwarzania</w:t>
      </w:r>
      <w:r w:rsidR="00014725" w:rsidRPr="00BC537C">
        <w:rPr>
          <w:rStyle w:val="Uwydatnienie"/>
          <w:i w:val="0"/>
          <w:sz w:val="22"/>
          <w:szCs w:val="22"/>
        </w:rPr>
        <w:t xml:space="preserve"> (art. 18 RODO)</w:t>
      </w:r>
    </w:p>
    <w:p w:rsidR="00014725" w:rsidRPr="00BC537C" w:rsidRDefault="00014725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f) wniesienie sprzeciwu wobec przetwarzania danych osobowych (art. 21 RODO)</w:t>
      </w:r>
    </w:p>
    <w:p w:rsidR="00014725" w:rsidRPr="00BC537C" w:rsidRDefault="00014725" w:rsidP="001809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g) przeniesienie danych (art. 20 RODO)</w:t>
      </w:r>
    </w:p>
    <w:p w:rsidR="00214730" w:rsidRPr="00BC537C" w:rsidRDefault="00214730" w:rsidP="00214730">
      <w:pPr>
        <w:spacing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>2) Korzystnie ze wskazanych uprawnień może zostać ograniczone lub wyłączone jedynie na mocy powszechnie obowiązujących przepisów prawa, do który</w:t>
      </w:r>
      <w:r w:rsidR="00785E10" w:rsidRPr="00BC537C">
        <w:rPr>
          <w:rFonts w:ascii="Times New Roman" w:hAnsi="Times New Roman" w:cs="Times New Roman"/>
        </w:rPr>
        <w:t>ch stosowania jest zobowiązany A</w:t>
      </w:r>
      <w:r w:rsidRPr="00BC537C">
        <w:rPr>
          <w:rFonts w:ascii="Times New Roman" w:hAnsi="Times New Roman" w:cs="Times New Roman"/>
        </w:rPr>
        <w:t>dministrator.</w:t>
      </w:r>
    </w:p>
    <w:p w:rsidR="008E5F23" w:rsidRPr="00BC537C" w:rsidRDefault="008E5F23">
      <w:pPr>
        <w:rPr>
          <w:rFonts w:ascii="Times New Roman" w:hAnsi="Times New Roman" w:cs="Times New Roman"/>
          <w:b/>
          <w:color w:val="FF0000"/>
        </w:rPr>
      </w:pPr>
    </w:p>
    <w:p w:rsidR="00FA365B" w:rsidRPr="00BC537C" w:rsidRDefault="008B3030">
      <w:pPr>
        <w:rPr>
          <w:rFonts w:ascii="Times New Roman" w:hAnsi="Times New Roman" w:cs="Times New Roman"/>
          <w:b/>
        </w:rPr>
      </w:pPr>
      <w:r w:rsidRPr="00BC537C">
        <w:rPr>
          <w:rFonts w:ascii="Times New Roman" w:hAnsi="Times New Roman" w:cs="Times New Roman"/>
          <w:b/>
        </w:rPr>
        <w:t xml:space="preserve">7. </w:t>
      </w:r>
      <w:r w:rsidR="00FA365B" w:rsidRPr="00BC537C">
        <w:rPr>
          <w:rFonts w:ascii="Times New Roman" w:hAnsi="Times New Roman" w:cs="Times New Roman"/>
          <w:b/>
        </w:rPr>
        <w:t>Nieprawi</w:t>
      </w:r>
      <w:r w:rsidR="00656668" w:rsidRPr="00BC537C">
        <w:rPr>
          <w:rFonts w:ascii="Times New Roman" w:hAnsi="Times New Roman" w:cs="Times New Roman"/>
          <w:b/>
        </w:rPr>
        <w:t>dłowości w przetwarzaniu danych osobowych</w:t>
      </w:r>
    </w:p>
    <w:p w:rsidR="00656668" w:rsidRPr="00BC537C" w:rsidRDefault="008B3030" w:rsidP="0065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537C">
        <w:rPr>
          <w:rFonts w:ascii="Times New Roman" w:hAnsi="Times New Roman" w:cs="Times New Roman"/>
        </w:rPr>
        <w:t xml:space="preserve">1) </w:t>
      </w:r>
      <w:r w:rsidR="00656668" w:rsidRPr="00BC537C">
        <w:rPr>
          <w:rFonts w:ascii="Times New Roman" w:hAnsi="Times New Roman" w:cs="Times New Roman"/>
        </w:rPr>
        <w:t>Przysługuje Państwu/Państwa dziecku</w:t>
      </w:r>
      <w:r w:rsidR="00656668" w:rsidRPr="00BC537C">
        <w:rPr>
          <w:rFonts w:ascii="Times New Roman" w:hAnsi="Times New Roman" w:cs="Times New Roman"/>
          <w:b/>
        </w:rPr>
        <w:t xml:space="preserve"> </w:t>
      </w:r>
      <w:r w:rsidR="00656668" w:rsidRPr="00BC537C">
        <w:rPr>
          <w:rStyle w:val="Uwydatnienie"/>
          <w:rFonts w:ascii="Times New Roman" w:hAnsi="Times New Roman" w:cs="Times New Roman"/>
          <w:i w:val="0"/>
        </w:rPr>
        <w:t xml:space="preserve">prawo do wniesienia skargi do organu nadzorczego, którym jest Prezes Urzędu Ochrony Danych Osobowych, </w:t>
      </w:r>
      <w:r w:rsidR="00656668" w:rsidRPr="00BC537C">
        <w:rPr>
          <w:rFonts w:ascii="Times New Roman" w:hAnsi="Times New Roman" w:cs="Times New Roman"/>
        </w:rPr>
        <w:t>ul. Stawki 2, 00-193 Warszawa, fax. 22 531-03-01, kancelaria@uodo.gov.pl</w:t>
      </w:r>
    </w:p>
    <w:p w:rsidR="00FA365B" w:rsidRPr="00BC537C" w:rsidRDefault="00656668" w:rsidP="008B30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BC537C">
        <w:rPr>
          <w:rStyle w:val="Uwydatnienie"/>
          <w:i w:val="0"/>
          <w:color w:val="FF0000"/>
          <w:sz w:val="22"/>
          <w:szCs w:val="22"/>
        </w:rPr>
        <w:t xml:space="preserve"> </w:t>
      </w:r>
    </w:p>
    <w:p w:rsidR="00FA365B" w:rsidRPr="00BC537C" w:rsidRDefault="008B3030">
      <w:pPr>
        <w:rPr>
          <w:rFonts w:ascii="Times New Roman" w:hAnsi="Times New Roman" w:cs="Times New Roman"/>
          <w:b/>
        </w:rPr>
      </w:pPr>
      <w:r w:rsidRPr="00BC537C">
        <w:rPr>
          <w:rFonts w:ascii="Times New Roman" w:hAnsi="Times New Roman" w:cs="Times New Roman"/>
          <w:b/>
        </w:rPr>
        <w:t xml:space="preserve">8. </w:t>
      </w:r>
      <w:r w:rsidR="00FA365B" w:rsidRPr="00BC537C">
        <w:rPr>
          <w:rFonts w:ascii="Times New Roman" w:hAnsi="Times New Roman" w:cs="Times New Roman"/>
          <w:b/>
        </w:rPr>
        <w:t>Obowiązek podania danych</w:t>
      </w:r>
      <w:r w:rsidR="00BD2AC9" w:rsidRPr="00BC537C">
        <w:rPr>
          <w:rFonts w:ascii="Times New Roman" w:hAnsi="Times New Roman" w:cs="Times New Roman"/>
          <w:b/>
        </w:rPr>
        <w:t xml:space="preserve"> osobowych</w:t>
      </w:r>
    </w:p>
    <w:p w:rsidR="00BD2AC9" w:rsidRPr="00BC537C" w:rsidRDefault="008B3030" w:rsidP="00BD2A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 xml:space="preserve">1) </w:t>
      </w:r>
      <w:r w:rsidR="00BD2AC9" w:rsidRPr="00BC537C">
        <w:rPr>
          <w:rStyle w:val="Uwydatnienie"/>
          <w:i w:val="0"/>
          <w:sz w:val="22"/>
          <w:szCs w:val="22"/>
        </w:rPr>
        <w:t xml:space="preserve">Podanie przez Państwa/Państwa dziecko danych osobowych jest wymogiem ustawowym oraz warunkiem koniecznym </w:t>
      </w:r>
      <w:r w:rsidR="00E15928" w:rsidRPr="00BC537C">
        <w:rPr>
          <w:rStyle w:val="Uwydatnienie"/>
          <w:i w:val="0"/>
          <w:sz w:val="22"/>
          <w:szCs w:val="22"/>
        </w:rPr>
        <w:t>do załatwienia sprawy w Poradni</w:t>
      </w:r>
      <w:r w:rsidR="00BD2AC9" w:rsidRPr="00BC537C">
        <w:rPr>
          <w:rStyle w:val="Uwydatnienie"/>
          <w:i w:val="0"/>
          <w:sz w:val="22"/>
          <w:szCs w:val="22"/>
        </w:rPr>
        <w:t>.</w:t>
      </w:r>
      <w:r w:rsidR="00BD2AC9" w:rsidRPr="00BC537C">
        <w:rPr>
          <w:rStyle w:val="Uwydatnienie"/>
          <w:i w:val="0"/>
          <w:color w:val="FF0000"/>
          <w:sz w:val="22"/>
          <w:szCs w:val="22"/>
        </w:rPr>
        <w:t xml:space="preserve"> </w:t>
      </w:r>
      <w:r w:rsidR="00BD2AC9" w:rsidRPr="00BC537C">
        <w:rPr>
          <w:rStyle w:val="Uwydatnienie"/>
          <w:i w:val="0"/>
          <w:sz w:val="22"/>
          <w:szCs w:val="22"/>
        </w:rPr>
        <w:t>Administrator jako podmiot leczniczy jest zobowiązany do prowadzenia dokumentacji medycznej w sposób określony przepisami prawa, w tym do oznaczenia tożsamości Pacjenta z wykorzystaniem jego danych osobowych. Niepodanie danych może skutkować odmową rezerwacji wizyty, czy odmową udzielenia świadczeń z zakresu opieki zdrowotnej.</w:t>
      </w:r>
      <w:r w:rsidR="00E15928" w:rsidRPr="00BC537C">
        <w:rPr>
          <w:rStyle w:val="Uwydatnienie"/>
          <w:i w:val="0"/>
          <w:sz w:val="22"/>
          <w:szCs w:val="22"/>
        </w:rPr>
        <w:t xml:space="preserve"> Podanie danych jest również niezbędne do wystawienia faktury lub rachunku w przypadku świadczeń komercyjnych. Brak podania niezbędnych danych osobowych może skutkować niemożnością wystawienia faktury lub rachunku. </w:t>
      </w:r>
    </w:p>
    <w:p w:rsidR="00FA365B" w:rsidRDefault="00FA365B">
      <w:pPr>
        <w:rPr>
          <w:rFonts w:ascii="Times New Roman" w:hAnsi="Times New Roman" w:cs="Times New Roman"/>
          <w:b/>
          <w:color w:val="FF0000"/>
        </w:rPr>
      </w:pPr>
    </w:p>
    <w:p w:rsidR="00C11615" w:rsidRPr="00BC537C" w:rsidRDefault="00C11615">
      <w:pPr>
        <w:rPr>
          <w:rFonts w:ascii="Times New Roman" w:hAnsi="Times New Roman" w:cs="Times New Roman"/>
          <w:b/>
          <w:color w:val="FF0000"/>
        </w:rPr>
      </w:pPr>
    </w:p>
    <w:p w:rsidR="00FA365B" w:rsidRPr="00BC537C" w:rsidRDefault="008B3030">
      <w:pPr>
        <w:rPr>
          <w:rFonts w:ascii="Times New Roman" w:hAnsi="Times New Roman" w:cs="Times New Roman"/>
          <w:b/>
        </w:rPr>
      </w:pPr>
      <w:r w:rsidRPr="00BC537C">
        <w:rPr>
          <w:rFonts w:ascii="Times New Roman" w:hAnsi="Times New Roman" w:cs="Times New Roman"/>
          <w:b/>
        </w:rPr>
        <w:lastRenderedPageBreak/>
        <w:t xml:space="preserve">9. </w:t>
      </w:r>
      <w:r w:rsidR="00BD2AC9" w:rsidRPr="00BC537C">
        <w:rPr>
          <w:rFonts w:ascii="Times New Roman" w:hAnsi="Times New Roman" w:cs="Times New Roman"/>
          <w:b/>
        </w:rPr>
        <w:t>Informacja o profilowaniu</w:t>
      </w:r>
    </w:p>
    <w:p w:rsidR="00FA365B" w:rsidRPr="00BC537C" w:rsidRDefault="008B3030" w:rsidP="00C126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1)</w:t>
      </w:r>
      <w:r w:rsidR="00C12693" w:rsidRPr="00BC537C">
        <w:rPr>
          <w:rStyle w:val="Uwydatnienie"/>
          <w:i w:val="0"/>
          <w:sz w:val="22"/>
          <w:szCs w:val="22"/>
        </w:rPr>
        <w:t xml:space="preserve"> </w:t>
      </w:r>
      <w:r w:rsidR="00FA365B" w:rsidRPr="00BC537C">
        <w:rPr>
          <w:rStyle w:val="Uwydatnienie"/>
          <w:i w:val="0"/>
          <w:sz w:val="22"/>
          <w:szCs w:val="22"/>
        </w:rPr>
        <w:t>Administrator nie podejmuje decyzji w sposób zautomatyzowany, w tym w formie profilowania w oparciu o Państwa/ Państwa dziecka dane osobowe.</w:t>
      </w:r>
    </w:p>
    <w:p w:rsidR="00FA365B" w:rsidRPr="00BC537C" w:rsidRDefault="00FA365B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323232"/>
          <w:sz w:val="22"/>
          <w:szCs w:val="22"/>
        </w:rPr>
      </w:pPr>
    </w:p>
    <w:p w:rsidR="00FA365B" w:rsidRPr="00BC537C" w:rsidRDefault="002B5377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BC537C">
        <w:rPr>
          <w:rStyle w:val="Uwydatnienie"/>
          <w:b/>
          <w:i w:val="0"/>
          <w:sz w:val="22"/>
          <w:szCs w:val="22"/>
        </w:rPr>
        <w:t>10. Miejsce obowiązywania</w:t>
      </w:r>
    </w:p>
    <w:p w:rsidR="0035356C" w:rsidRPr="00BC537C" w:rsidRDefault="0035356C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1) Klauzula obowiązuje na terenie Poradni w miejscach udzielania świadczeń zdrowotnych</w:t>
      </w:r>
      <w:r w:rsidR="006E170B" w:rsidRPr="00BC537C">
        <w:rPr>
          <w:rStyle w:val="Uwydatnienie"/>
          <w:i w:val="0"/>
          <w:sz w:val="22"/>
          <w:szCs w:val="22"/>
        </w:rPr>
        <w:t>:</w:t>
      </w:r>
    </w:p>
    <w:p w:rsidR="002B5377" w:rsidRPr="00BC537C" w:rsidRDefault="0035356C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- ul. Grobelna 8, 95-200 Pabianice</w:t>
      </w:r>
    </w:p>
    <w:p w:rsidR="0035356C" w:rsidRPr="00BC537C" w:rsidRDefault="0035356C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BC537C">
        <w:rPr>
          <w:rStyle w:val="Uwydatnienie"/>
          <w:i w:val="0"/>
          <w:sz w:val="22"/>
          <w:szCs w:val="22"/>
        </w:rPr>
        <w:t>- ul. Kopernika 23, 95-050 Konstantynów Łódzki</w:t>
      </w:r>
    </w:p>
    <w:p w:rsidR="0035356C" w:rsidRPr="00BC537C" w:rsidRDefault="0035356C" w:rsidP="00FA36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323232"/>
          <w:sz w:val="22"/>
          <w:szCs w:val="22"/>
        </w:rPr>
      </w:pPr>
    </w:p>
    <w:p w:rsidR="00FA365B" w:rsidRPr="00BC537C" w:rsidRDefault="00FA365B">
      <w:pPr>
        <w:rPr>
          <w:rFonts w:ascii="Times New Roman" w:hAnsi="Times New Roman" w:cs="Times New Roman"/>
          <w:b/>
        </w:rPr>
      </w:pPr>
    </w:p>
    <w:p w:rsidR="008E5F23" w:rsidRPr="00BC537C" w:rsidRDefault="008E5F23"/>
    <w:sectPr w:rsidR="008E5F23" w:rsidRPr="00BC537C" w:rsidSect="00CA0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4C" w:rsidRDefault="00107C4C" w:rsidP="007E4A42">
      <w:pPr>
        <w:spacing w:after="0" w:line="240" w:lineRule="auto"/>
      </w:pPr>
      <w:r>
        <w:separator/>
      </w:r>
    </w:p>
  </w:endnote>
  <w:endnote w:type="continuationSeparator" w:id="0">
    <w:p w:rsidR="00107C4C" w:rsidRDefault="00107C4C" w:rsidP="007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4C" w:rsidRDefault="00107C4C" w:rsidP="007E4A42">
      <w:pPr>
        <w:spacing w:after="0" w:line="240" w:lineRule="auto"/>
      </w:pPr>
      <w:r>
        <w:separator/>
      </w:r>
    </w:p>
  </w:footnote>
  <w:footnote w:type="continuationSeparator" w:id="0">
    <w:p w:rsidR="00107C4C" w:rsidRDefault="00107C4C" w:rsidP="007E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8216"/>
      <w:docPartObj>
        <w:docPartGallery w:val="Page Numbers (Top of Page)"/>
        <w:docPartUnique/>
      </w:docPartObj>
    </w:sdtPr>
    <w:sdtEndPr/>
    <w:sdtContent>
      <w:p w:rsidR="00442393" w:rsidRDefault="00A7776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6DA" w:rsidRDefault="00184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769"/>
    <w:multiLevelType w:val="hybridMultilevel"/>
    <w:tmpl w:val="FF5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197"/>
    <w:multiLevelType w:val="hybridMultilevel"/>
    <w:tmpl w:val="70F83A3E"/>
    <w:lvl w:ilvl="0" w:tplc="378075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5B9A"/>
    <w:multiLevelType w:val="hybridMultilevel"/>
    <w:tmpl w:val="E1FE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7796"/>
    <w:multiLevelType w:val="hybridMultilevel"/>
    <w:tmpl w:val="F996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2"/>
    <w:rsid w:val="00014725"/>
    <w:rsid w:val="00035BFC"/>
    <w:rsid w:val="00070094"/>
    <w:rsid w:val="000768F1"/>
    <w:rsid w:val="00086FDB"/>
    <w:rsid w:val="000B333E"/>
    <w:rsid w:val="000B53C6"/>
    <w:rsid w:val="000D0A0C"/>
    <w:rsid w:val="000D26DC"/>
    <w:rsid w:val="000E1159"/>
    <w:rsid w:val="000E75E9"/>
    <w:rsid w:val="00100EB9"/>
    <w:rsid w:val="00103071"/>
    <w:rsid w:val="00107C4C"/>
    <w:rsid w:val="0013242C"/>
    <w:rsid w:val="001809BD"/>
    <w:rsid w:val="001846DA"/>
    <w:rsid w:val="00192ACF"/>
    <w:rsid w:val="00193937"/>
    <w:rsid w:val="001B3C90"/>
    <w:rsid w:val="001D02A2"/>
    <w:rsid w:val="00214730"/>
    <w:rsid w:val="0022317B"/>
    <w:rsid w:val="0024771C"/>
    <w:rsid w:val="002A0AE8"/>
    <w:rsid w:val="002B5377"/>
    <w:rsid w:val="002D2D45"/>
    <w:rsid w:val="00300720"/>
    <w:rsid w:val="003118C3"/>
    <w:rsid w:val="00324A35"/>
    <w:rsid w:val="00346C85"/>
    <w:rsid w:val="0035356C"/>
    <w:rsid w:val="003621CF"/>
    <w:rsid w:val="00390677"/>
    <w:rsid w:val="003D56CB"/>
    <w:rsid w:val="003E4DEE"/>
    <w:rsid w:val="004059EE"/>
    <w:rsid w:val="00425F4C"/>
    <w:rsid w:val="00442393"/>
    <w:rsid w:val="00477E8E"/>
    <w:rsid w:val="0048341B"/>
    <w:rsid w:val="005231BA"/>
    <w:rsid w:val="00552F9B"/>
    <w:rsid w:val="00562DF5"/>
    <w:rsid w:val="00572774"/>
    <w:rsid w:val="005803C7"/>
    <w:rsid w:val="0058195F"/>
    <w:rsid w:val="005A5FBD"/>
    <w:rsid w:val="005B2FA7"/>
    <w:rsid w:val="005D13CF"/>
    <w:rsid w:val="00606291"/>
    <w:rsid w:val="00635E88"/>
    <w:rsid w:val="006524C1"/>
    <w:rsid w:val="00656668"/>
    <w:rsid w:val="00671C48"/>
    <w:rsid w:val="00690344"/>
    <w:rsid w:val="006A57FD"/>
    <w:rsid w:val="006B5F7E"/>
    <w:rsid w:val="006C146F"/>
    <w:rsid w:val="006C1B70"/>
    <w:rsid w:val="006D6631"/>
    <w:rsid w:val="006E170B"/>
    <w:rsid w:val="006F358E"/>
    <w:rsid w:val="0070578C"/>
    <w:rsid w:val="00785E10"/>
    <w:rsid w:val="0079786F"/>
    <w:rsid w:val="007B6FFB"/>
    <w:rsid w:val="007E2E5A"/>
    <w:rsid w:val="007E3D7B"/>
    <w:rsid w:val="007E4A42"/>
    <w:rsid w:val="008337B3"/>
    <w:rsid w:val="0084198C"/>
    <w:rsid w:val="0086045D"/>
    <w:rsid w:val="0088088F"/>
    <w:rsid w:val="0088501E"/>
    <w:rsid w:val="008B3030"/>
    <w:rsid w:val="008B71D5"/>
    <w:rsid w:val="008C099F"/>
    <w:rsid w:val="008C2A2F"/>
    <w:rsid w:val="008E5F23"/>
    <w:rsid w:val="008F4A39"/>
    <w:rsid w:val="0090717E"/>
    <w:rsid w:val="00932CEB"/>
    <w:rsid w:val="009C4847"/>
    <w:rsid w:val="009D5A26"/>
    <w:rsid w:val="00A1026C"/>
    <w:rsid w:val="00A24B7B"/>
    <w:rsid w:val="00A4314A"/>
    <w:rsid w:val="00A77768"/>
    <w:rsid w:val="00A8585A"/>
    <w:rsid w:val="00A90DBA"/>
    <w:rsid w:val="00A91F8B"/>
    <w:rsid w:val="00AB04AE"/>
    <w:rsid w:val="00AB17A5"/>
    <w:rsid w:val="00AC05DB"/>
    <w:rsid w:val="00AC2347"/>
    <w:rsid w:val="00AC786C"/>
    <w:rsid w:val="00AD0B55"/>
    <w:rsid w:val="00B01DF5"/>
    <w:rsid w:val="00B17ABD"/>
    <w:rsid w:val="00B43590"/>
    <w:rsid w:val="00B62B68"/>
    <w:rsid w:val="00B63262"/>
    <w:rsid w:val="00B707C2"/>
    <w:rsid w:val="00B9264D"/>
    <w:rsid w:val="00BC537C"/>
    <w:rsid w:val="00BD2AC9"/>
    <w:rsid w:val="00BD3751"/>
    <w:rsid w:val="00BE0E36"/>
    <w:rsid w:val="00BE79C7"/>
    <w:rsid w:val="00BF4EDF"/>
    <w:rsid w:val="00C041B5"/>
    <w:rsid w:val="00C11615"/>
    <w:rsid w:val="00C12693"/>
    <w:rsid w:val="00C200F2"/>
    <w:rsid w:val="00C30739"/>
    <w:rsid w:val="00C434E9"/>
    <w:rsid w:val="00C67063"/>
    <w:rsid w:val="00C85C42"/>
    <w:rsid w:val="00C917E2"/>
    <w:rsid w:val="00C91E01"/>
    <w:rsid w:val="00CA05E1"/>
    <w:rsid w:val="00CB31FE"/>
    <w:rsid w:val="00CC3EC5"/>
    <w:rsid w:val="00CD45CD"/>
    <w:rsid w:val="00CE5991"/>
    <w:rsid w:val="00CE66EC"/>
    <w:rsid w:val="00CF140F"/>
    <w:rsid w:val="00D21342"/>
    <w:rsid w:val="00D2723B"/>
    <w:rsid w:val="00DC3CD1"/>
    <w:rsid w:val="00E15928"/>
    <w:rsid w:val="00E16BBE"/>
    <w:rsid w:val="00E16CCF"/>
    <w:rsid w:val="00E44E21"/>
    <w:rsid w:val="00E67A21"/>
    <w:rsid w:val="00EA06AF"/>
    <w:rsid w:val="00EA54B9"/>
    <w:rsid w:val="00EB7F73"/>
    <w:rsid w:val="00ED0BE6"/>
    <w:rsid w:val="00EE7DCB"/>
    <w:rsid w:val="00F7351D"/>
    <w:rsid w:val="00FA365B"/>
    <w:rsid w:val="00FA64AB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3351"/>
  <w15:docId w15:val="{62DC6103-127F-4024-AC1B-02D6C56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00F2"/>
    <w:rPr>
      <w:i/>
      <w:iCs/>
    </w:rPr>
  </w:style>
  <w:style w:type="character" w:styleId="Pogrubienie">
    <w:name w:val="Strong"/>
    <w:basedOn w:val="Domylnaczcionkaakapitu"/>
    <w:uiPriority w:val="22"/>
    <w:qFormat/>
    <w:rsid w:val="00C20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A42"/>
  </w:style>
  <w:style w:type="paragraph" w:styleId="Stopka">
    <w:name w:val="footer"/>
    <w:basedOn w:val="Normalny"/>
    <w:link w:val="StopkaZnak"/>
    <w:uiPriority w:val="99"/>
    <w:semiHidden/>
    <w:unhideWhenUsed/>
    <w:rsid w:val="007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42"/>
  </w:style>
  <w:style w:type="paragraph" w:styleId="Tekstdymka">
    <w:name w:val="Balloon Text"/>
    <w:basedOn w:val="Normalny"/>
    <w:link w:val="TekstdymkaZnak"/>
    <w:uiPriority w:val="99"/>
    <w:semiHidden/>
    <w:unhideWhenUsed/>
    <w:rsid w:val="009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2021-10-07T19:24:00Z</cp:lastPrinted>
  <dcterms:created xsi:type="dcterms:W3CDTF">2021-10-15T12:02:00Z</dcterms:created>
  <dcterms:modified xsi:type="dcterms:W3CDTF">2021-10-15T12:02:00Z</dcterms:modified>
</cp:coreProperties>
</file>