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5B" w:rsidRPr="002A1A5B" w:rsidRDefault="002A1A5B" w:rsidP="002A1A5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A"/>
          <w:sz w:val="20"/>
          <w:szCs w:val="20"/>
        </w:rPr>
      </w:pPr>
      <w:bookmarkStart w:id="0" w:name="_GoBack"/>
      <w:bookmarkEnd w:id="0"/>
      <w:r w:rsidRPr="002A1A5B">
        <w:rPr>
          <w:rFonts w:ascii="Times New Roman" w:hAnsi="Times New Roman" w:cs="Times New Roman"/>
          <w:bCs/>
          <w:color w:val="00000A"/>
          <w:sz w:val="20"/>
          <w:szCs w:val="20"/>
        </w:rPr>
        <w:t>Załącznik nr 4 do Zarządzenia Nr 3/2021</w:t>
      </w:r>
    </w:p>
    <w:p w:rsidR="002A1A5B" w:rsidRDefault="002A1A5B" w:rsidP="001C00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34FA1" w:rsidRDefault="00534FA1" w:rsidP="001C00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0635D3" w:rsidRPr="004A58F7" w:rsidRDefault="00FA07C2" w:rsidP="001C00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4A58F7">
        <w:rPr>
          <w:rFonts w:ascii="Times New Roman" w:hAnsi="Times New Roman" w:cs="Times New Roman"/>
          <w:b/>
          <w:bCs/>
          <w:color w:val="00000A"/>
        </w:rPr>
        <w:t>Klauzula informacyjna</w:t>
      </w:r>
      <w:r w:rsidR="00743248" w:rsidRPr="004A58F7">
        <w:rPr>
          <w:rFonts w:ascii="Times New Roman" w:hAnsi="Times New Roman" w:cs="Times New Roman"/>
          <w:b/>
          <w:bCs/>
          <w:color w:val="00000A"/>
        </w:rPr>
        <w:t xml:space="preserve"> dotycząca monitoringu wizyjnego </w:t>
      </w:r>
    </w:p>
    <w:p w:rsidR="001C0014" w:rsidRPr="004A58F7" w:rsidRDefault="001C0014" w:rsidP="001C00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</w:rPr>
      </w:pPr>
    </w:p>
    <w:p w:rsidR="00D30D10" w:rsidRPr="004A58F7" w:rsidRDefault="00C47CE8" w:rsidP="00D30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A58F7">
        <w:rPr>
          <w:rFonts w:ascii="Times New Roman" w:hAnsi="Times New Roman" w:cs="Times New Roman"/>
          <w:color w:val="00000A"/>
        </w:rPr>
        <w:t>1)</w:t>
      </w:r>
      <w:r w:rsidR="00D30D10" w:rsidRPr="004A58F7">
        <w:rPr>
          <w:rFonts w:ascii="Times New Roman" w:hAnsi="Times New Roman" w:cs="Times New Roman"/>
          <w:color w:val="00000A"/>
        </w:rPr>
        <w:t xml:space="preserve"> </w:t>
      </w:r>
      <w:r w:rsidR="00743248" w:rsidRPr="004A58F7">
        <w:rPr>
          <w:rFonts w:ascii="Times New Roman" w:hAnsi="Times New Roman" w:cs="Times New Roman"/>
          <w:color w:val="00000A"/>
        </w:rPr>
        <w:t>W celu zwiększenia bezpieczeństwa zatrudnionego personelu oraz pacjentów korzystających z udzielanych im świadczeń zdrowotnych, a także</w:t>
      </w:r>
      <w:r w:rsidR="00C81A95" w:rsidRPr="004A58F7">
        <w:rPr>
          <w:rFonts w:ascii="Times New Roman" w:hAnsi="Times New Roman" w:cs="Times New Roman"/>
          <w:color w:val="00000A"/>
        </w:rPr>
        <w:t xml:space="preserve"> </w:t>
      </w:r>
      <w:r w:rsidR="00EF3D27" w:rsidRPr="004A58F7">
        <w:rPr>
          <w:rFonts w:ascii="Times New Roman" w:hAnsi="Times New Roman" w:cs="Times New Roman"/>
          <w:color w:val="00000A"/>
        </w:rPr>
        <w:t>zabezpieczenia</w:t>
      </w:r>
      <w:r w:rsidR="00743248" w:rsidRPr="004A58F7">
        <w:rPr>
          <w:rFonts w:ascii="Times New Roman" w:hAnsi="Times New Roman" w:cs="Times New Roman"/>
          <w:color w:val="00000A"/>
        </w:rPr>
        <w:t xml:space="preserve"> mienia przed kradzieżami lub niszczeniem, na podstawie art. 6 ust. 1 lit. </w:t>
      </w:r>
      <w:r w:rsidR="00AB4CF3" w:rsidRPr="004A58F7">
        <w:rPr>
          <w:rFonts w:ascii="Times New Roman" w:hAnsi="Times New Roman" w:cs="Times New Roman"/>
          <w:color w:val="00000A"/>
        </w:rPr>
        <w:t xml:space="preserve">c) i lit. </w:t>
      </w:r>
      <w:r w:rsidR="00743248" w:rsidRPr="004A58F7">
        <w:rPr>
          <w:rFonts w:ascii="Times New Roman" w:hAnsi="Times New Roman" w:cs="Times New Roman"/>
          <w:color w:val="00000A"/>
        </w:rPr>
        <w:t>f</w:t>
      </w:r>
      <w:r w:rsidR="00AB4CF3" w:rsidRPr="004A58F7">
        <w:rPr>
          <w:rFonts w:ascii="Times New Roman" w:hAnsi="Times New Roman" w:cs="Times New Roman"/>
          <w:color w:val="00000A"/>
        </w:rPr>
        <w:t>)</w:t>
      </w:r>
      <w:r w:rsidR="00743248" w:rsidRPr="004A58F7">
        <w:rPr>
          <w:rFonts w:ascii="Times New Roman" w:hAnsi="Times New Roman" w:cs="Times New Roman"/>
          <w:color w:val="00000A"/>
        </w:rPr>
        <w:t xml:space="preserve"> Rozporządzenia Parlamentu Europejskiego i Rady (UE) 2016/679 z</w:t>
      </w:r>
      <w:r w:rsidR="00C81A95" w:rsidRPr="004A58F7">
        <w:rPr>
          <w:rFonts w:ascii="Times New Roman" w:hAnsi="Times New Roman" w:cs="Times New Roman"/>
          <w:color w:val="00000A"/>
        </w:rPr>
        <w:t xml:space="preserve"> </w:t>
      </w:r>
      <w:r w:rsidR="00743248" w:rsidRPr="004A58F7">
        <w:rPr>
          <w:rFonts w:ascii="Times New Roman" w:hAnsi="Times New Roman" w:cs="Times New Roman"/>
          <w:color w:val="00000A"/>
        </w:rPr>
        <w:t>dnia 27 kwietnia 2016 r. w sprawie ochrony osób fizycznych w związku z przetwarzaniem danych osobowych i w sprawie swobodnego przepływu takich</w:t>
      </w:r>
      <w:r w:rsidR="00C81A95" w:rsidRPr="004A58F7">
        <w:rPr>
          <w:rFonts w:ascii="Times New Roman" w:hAnsi="Times New Roman" w:cs="Times New Roman"/>
          <w:color w:val="00000A"/>
        </w:rPr>
        <w:t xml:space="preserve"> </w:t>
      </w:r>
      <w:r w:rsidR="00743248" w:rsidRPr="004A58F7">
        <w:rPr>
          <w:rFonts w:ascii="Times New Roman" w:hAnsi="Times New Roman" w:cs="Times New Roman"/>
          <w:color w:val="00000A"/>
        </w:rPr>
        <w:t>danych oraz uchylenia dyrektywy</w:t>
      </w:r>
      <w:r w:rsidR="005E6C51" w:rsidRPr="004A58F7">
        <w:rPr>
          <w:rFonts w:ascii="Times New Roman" w:hAnsi="Times New Roman" w:cs="Times New Roman"/>
          <w:color w:val="00000A"/>
        </w:rPr>
        <w:t xml:space="preserve"> </w:t>
      </w:r>
      <w:r w:rsidR="00EF3D27" w:rsidRPr="004A58F7">
        <w:rPr>
          <w:rFonts w:ascii="Times New Roman" w:hAnsi="Times New Roman" w:cs="Times New Roman"/>
          <w:color w:val="00000A"/>
        </w:rPr>
        <w:t>95/46/WE</w:t>
      </w:r>
      <w:r w:rsidR="00743248" w:rsidRPr="004A58F7">
        <w:rPr>
          <w:rFonts w:ascii="Times New Roman" w:hAnsi="Times New Roman" w:cs="Times New Roman"/>
          <w:color w:val="00000A"/>
        </w:rPr>
        <w:t xml:space="preserve"> (ogólne rozporządzenie o ochronie danych - RO</w:t>
      </w:r>
      <w:r w:rsidR="00D30D10" w:rsidRPr="004A58F7">
        <w:rPr>
          <w:rFonts w:ascii="Times New Roman" w:hAnsi="Times New Roman" w:cs="Times New Roman"/>
          <w:color w:val="00000A"/>
        </w:rPr>
        <w:t>DO), jako środek bezpieczeństwa:</w:t>
      </w:r>
    </w:p>
    <w:p w:rsidR="00C47CE8" w:rsidRPr="004A58F7" w:rsidRDefault="00C47CE8" w:rsidP="00D30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A58F7">
        <w:rPr>
          <w:rFonts w:ascii="Times New Roman" w:hAnsi="Times New Roman" w:cs="Times New Roman"/>
        </w:rPr>
        <w:t xml:space="preserve">a) </w:t>
      </w:r>
      <w:r w:rsidRPr="004A58F7">
        <w:rPr>
          <w:rFonts w:ascii="Times New Roman" w:hAnsi="Times New Roman" w:cs="Times New Roman"/>
          <w:color w:val="00000A"/>
        </w:rPr>
        <w:t>na zewnątrz budynku Poradni w Pabianicach przy ulicy Grobelna 8, na każdej jego ścianie oraz wewnątrz budynku w ciągach komunikacyjnych:</w:t>
      </w:r>
      <w:r w:rsidRPr="004A58F7">
        <w:rPr>
          <w:rFonts w:ascii="Times New Roman" w:hAnsi="Times New Roman" w:cs="Times New Roman"/>
        </w:rPr>
        <w:t xml:space="preserve"> tj. każde z 3 (trzech) wejść</w:t>
      </w:r>
      <w:r w:rsidR="005E154E" w:rsidRPr="004A58F7">
        <w:rPr>
          <w:rFonts w:ascii="Times New Roman" w:hAnsi="Times New Roman" w:cs="Times New Roman"/>
        </w:rPr>
        <w:t xml:space="preserve">/wyjść, rejestracja, korytarze - </w:t>
      </w:r>
      <w:r w:rsidRPr="004A58F7">
        <w:rPr>
          <w:rFonts w:ascii="Times New Roman" w:hAnsi="Times New Roman" w:cs="Times New Roman"/>
        </w:rPr>
        <w:t>stosuje się monitoring wizyjny;</w:t>
      </w:r>
    </w:p>
    <w:p w:rsidR="00743248" w:rsidRPr="004A58F7" w:rsidRDefault="00C47CE8" w:rsidP="00D30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A58F7">
        <w:rPr>
          <w:rFonts w:ascii="Times New Roman" w:hAnsi="Times New Roman" w:cs="Times New Roman"/>
          <w:color w:val="00000A"/>
        </w:rPr>
        <w:t>b)</w:t>
      </w:r>
      <w:r w:rsidR="00743248" w:rsidRPr="004A58F7">
        <w:rPr>
          <w:rFonts w:ascii="Times New Roman" w:hAnsi="Times New Roman" w:cs="Times New Roman"/>
          <w:color w:val="00000A"/>
        </w:rPr>
        <w:t xml:space="preserve"> </w:t>
      </w:r>
      <w:r w:rsidR="0018019C" w:rsidRPr="004A58F7">
        <w:rPr>
          <w:rFonts w:ascii="Times New Roman" w:hAnsi="Times New Roman" w:cs="Times New Roman"/>
          <w:color w:val="00000A"/>
        </w:rPr>
        <w:t>na zewnątrz budynku</w:t>
      </w:r>
      <w:r w:rsidR="00D30D10" w:rsidRPr="004A58F7">
        <w:rPr>
          <w:rFonts w:ascii="Times New Roman" w:hAnsi="Times New Roman" w:cs="Times New Roman"/>
          <w:color w:val="00000A"/>
        </w:rPr>
        <w:t xml:space="preserve"> Poradni w Konstantynowie Łódzkim przy ulicy Kopernika 23</w:t>
      </w:r>
      <w:r w:rsidR="0018019C" w:rsidRPr="004A58F7">
        <w:rPr>
          <w:rFonts w:ascii="Times New Roman" w:hAnsi="Times New Roman" w:cs="Times New Roman"/>
          <w:color w:val="00000A"/>
        </w:rPr>
        <w:t xml:space="preserve">, na każdej jego ścianie oraz wewnątrz budynku </w:t>
      </w:r>
      <w:r w:rsidR="00743248" w:rsidRPr="004A58F7">
        <w:rPr>
          <w:rFonts w:ascii="Times New Roman" w:hAnsi="Times New Roman" w:cs="Times New Roman"/>
          <w:color w:val="00000A"/>
        </w:rPr>
        <w:t>w ciągach</w:t>
      </w:r>
      <w:r w:rsidR="00C81A95" w:rsidRPr="004A58F7">
        <w:rPr>
          <w:rFonts w:ascii="Times New Roman" w:hAnsi="Times New Roman" w:cs="Times New Roman"/>
          <w:color w:val="00000A"/>
        </w:rPr>
        <w:t xml:space="preserve"> </w:t>
      </w:r>
      <w:r w:rsidR="00743248" w:rsidRPr="004A58F7">
        <w:rPr>
          <w:rFonts w:ascii="Times New Roman" w:hAnsi="Times New Roman" w:cs="Times New Roman"/>
          <w:color w:val="00000A"/>
        </w:rPr>
        <w:t>komunikacyjnych</w:t>
      </w:r>
      <w:r w:rsidR="00D30D10" w:rsidRPr="004A58F7">
        <w:rPr>
          <w:rFonts w:ascii="Times New Roman" w:hAnsi="Times New Roman" w:cs="Times New Roman"/>
          <w:color w:val="00000A"/>
        </w:rPr>
        <w:t>:</w:t>
      </w:r>
      <w:r w:rsidR="00743248" w:rsidRPr="004A58F7">
        <w:rPr>
          <w:rFonts w:ascii="Times New Roman" w:hAnsi="Times New Roman" w:cs="Times New Roman"/>
        </w:rPr>
        <w:t xml:space="preserve"> </w:t>
      </w:r>
      <w:r w:rsidR="00D30D10" w:rsidRPr="004A58F7">
        <w:rPr>
          <w:rFonts w:ascii="Times New Roman" w:hAnsi="Times New Roman" w:cs="Times New Roman"/>
        </w:rPr>
        <w:t>tj.</w:t>
      </w:r>
      <w:r w:rsidR="003D2CF4" w:rsidRPr="004A58F7">
        <w:rPr>
          <w:rFonts w:ascii="Times New Roman" w:hAnsi="Times New Roman" w:cs="Times New Roman"/>
        </w:rPr>
        <w:t xml:space="preserve"> każde z 2</w:t>
      </w:r>
      <w:r w:rsidR="00A22902" w:rsidRPr="004A58F7">
        <w:rPr>
          <w:rFonts w:ascii="Times New Roman" w:hAnsi="Times New Roman" w:cs="Times New Roman"/>
        </w:rPr>
        <w:t xml:space="preserve"> (</w:t>
      </w:r>
      <w:r w:rsidR="003D2CF4" w:rsidRPr="004A58F7">
        <w:rPr>
          <w:rFonts w:ascii="Times New Roman" w:hAnsi="Times New Roman" w:cs="Times New Roman"/>
        </w:rPr>
        <w:t>dwóch</w:t>
      </w:r>
      <w:r w:rsidR="00A22902" w:rsidRPr="004A58F7">
        <w:rPr>
          <w:rFonts w:ascii="Times New Roman" w:hAnsi="Times New Roman" w:cs="Times New Roman"/>
        </w:rPr>
        <w:t>) wejść/wyjść</w:t>
      </w:r>
      <w:r w:rsidR="00743248" w:rsidRPr="004A58F7">
        <w:rPr>
          <w:rFonts w:ascii="Times New Roman" w:hAnsi="Times New Roman" w:cs="Times New Roman"/>
        </w:rPr>
        <w:t>,</w:t>
      </w:r>
      <w:r w:rsidR="00C81A95" w:rsidRPr="004A58F7">
        <w:rPr>
          <w:rFonts w:ascii="Times New Roman" w:hAnsi="Times New Roman" w:cs="Times New Roman"/>
        </w:rPr>
        <w:t xml:space="preserve"> </w:t>
      </w:r>
      <w:r w:rsidR="00743248" w:rsidRPr="004A58F7">
        <w:rPr>
          <w:rFonts w:ascii="Times New Roman" w:hAnsi="Times New Roman" w:cs="Times New Roman"/>
        </w:rPr>
        <w:t xml:space="preserve">rejestracja, </w:t>
      </w:r>
      <w:r w:rsidR="00A22902" w:rsidRPr="004A58F7">
        <w:rPr>
          <w:rFonts w:ascii="Times New Roman" w:hAnsi="Times New Roman" w:cs="Times New Roman"/>
        </w:rPr>
        <w:t>korytarze</w:t>
      </w:r>
      <w:r w:rsidR="005E154E" w:rsidRPr="004A58F7">
        <w:rPr>
          <w:rFonts w:ascii="Times New Roman" w:hAnsi="Times New Roman" w:cs="Times New Roman"/>
        </w:rPr>
        <w:t xml:space="preserve"> -</w:t>
      </w:r>
      <w:r w:rsidR="00743248" w:rsidRPr="004A58F7">
        <w:rPr>
          <w:rFonts w:ascii="Times New Roman" w:hAnsi="Times New Roman" w:cs="Times New Roman"/>
        </w:rPr>
        <w:t xml:space="preserve"> stosuje się monitoring wizyjny</w:t>
      </w:r>
      <w:r w:rsidR="00D30D10" w:rsidRPr="004A58F7">
        <w:rPr>
          <w:rFonts w:ascii="Times New Roman" w:hAnsi="Times New Roman" w:cs="Times New Roman"/>
        </w:rPr>
        <w:t>;</w:t>
      </w:r>
    </w:p>
    <w:p w:rsidR="00743248" w:rsidRPr="004A58F7" w:rsidRDefault="00C47CE8" w:rsidP="001F5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A58F7">
        <w:rPr>
          <w:rFonts w:ascii="Times New Roman" w:hAnsi="Times New Roman" w:cs="Times New Roman"/>
        </w:rPr>
        <w:t>2)</w:t>
      </w:r>
      <w:r w:rsidR="00743248" w:rsidRPr="004A58F7">
        <w:rPr>
          <w:rFonts w:ascii="Times New Roman" w:hAnsi="Times New Roman" w:cs="Times New Roman"/>
        </w:rPr>
        <w:t xml:space="preserve"> W miejscach wskazanych w pkt.1 zainstalowane są kamery monitoringu. Monitoring prowadzony jest całodobowo.</w:t>
      </w:r>
    </w:p>
    <w:p w:rsidR="00743248" w:rsidRPr="004A58F7" w:rsidRDefault="00C47CE8" w:rsidP="001F5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A58F7">
        <w:rPr>
          <w:rFonts w:ascii="Times New Roman" w:hAnsi="Times New Roman" w:cs="Times New Roman"/>
        </w:rPr>
        <w:t>3)</w:t>
      </w:r>
      <w:r w:rsidR="00743248" w:rsidRPr="004A58F7">
        <w:rPr>
          <w:rFonts w:ascii="Times New Roman" w:hAnsi="Times New Roman" w:cs="Times New Roman"/>
        </w:rPr>
        <w:t xml:space="preserve"> Obszary objęte monitoringiem oznakowane są tablicami z rysunkiem kamery i napisem „</w:t>
      </w:r>
      <w:r w:rsidR="00A76F66" w:rsidRPr="004A58F7">
        <w:rPr>
          <w:rFonts w:ascii="Times New Roman" w:hAnsi="Times New Roman" w:cs="Times New Roman"/>
        </w:rPr>
        <w:t>obiekt monitorowany całodobowo” z jednocz</w:t>
      </w:r>
      <w:r w:rsidR="006D1215" w:rsidRPr="004A58F7">
        <w:rPr>
          <w:rFonts w:ascii="Times New Roman" w:hAnsi="Times New Roman" w:cs="Times New Roman"/>
        </w:rPr>
        <w:t>esną informacją, iż pełna informacja o monitoringu tj. dokument pod nazwą</w:t>
      </w:r>
      <w:r w:rsidR="00A76F66" w:rsidRPr="004A58F7">
        <w:rPr>
          <w:rFonts w:ascii="Times New Roman" w:hAnsi="Times New Roman" w:cs="Times New Roman"/>
        </w:rPr>
        <w:t xml:space="preserve"> „</w:t>
      </w:r>
      <w:r w:rsidR="00FA07C2" w:rsidRPr="004A58F7">
        <w:rPr>
          <w:rFonts w:ascii="Times New Roman" w:hAnsi="Times New Roman" w:cs="Times New Roman"/>
        </w:rPr>
        <w:t>Klauzula i</w:t>
      </w:r>
      <w:r w:rsidR="00A76F66" w:rsidRPr="004A58F7">
        <w:rPr>
          <w:rFonts w:ascii="Times New Roman" w:hAnsi="Times New Roman" w:cs="Times New Roman"/>
        </w:rPr>
        <w:t>nformacja dotycząca monitoringu wizyjnego</w:t>
      </w:r>
      <w:r w:rsidR="00D30D10" w:rsidRPr="004A58F7">
        <w:rPr>
          <w:rFonts w:ascii="Times New Roman" w:hAnsi="Times New Roman" w:cs="Times New Roman"/>
        </w:rPr>
        <w:t>”</w:t>
      </w:r>
      <w:r w:rsidR="00A76F66" w:rsidRPr="004A58F7">
        <w:rPr>
          <w:rFonts w:ascii="Times New Roman" w:hAnsi="Times New Roman" w:cs="Times New Roman"/>
        </w:rPr>
        <w:t xml:space="preserve"> znajduje się na stronie internetowej </w:t>
      </w:r>
      <w:hyperlink r:id="rId7" w:history="1">
        <w:r w:rsidR="00971B1F" w:rsidRPr="004A58F7">
          <w:rPr>
            <w:rStyle w:val="Hipercze"/>
            <w:rFonts w:ascii="Times New Roman" w:hAnsi="Times New Roman" w:cs="Times New Roman"/>
            <w:color w:val="auto"/>
          </w:rPr>
          <w:t>www.eskulappabianice.com.pl</w:t>
        </w:r>
      </w:hyperlink>
      <w:r w:rsidR="00971B1F" w:rsidRPr="004A58F7">
        <w:rPr>
          <w:rFonts w:ascii="Times New Roman" w:hAnsi="Times New Roman" w:cs="Times New Roman"/>
          <w:color w:val="FF0000"/>
        </w:rPr>
        <w:t xml:space="preserve"> </w:t>
      </w:r>
      <w:r w:rsidR="00971B1F" w:rsidRPr="004A58F7">
        <w:rPr>
          <w:rFonts w:ascii="Times New Roman" w:hAnsi="Times New Roman" w:cs="Times New Roman"/>
        </w:rPr>
        <w:t>o</w:t>
      </w:r>
      <w:r w:rsidR="00A76F66" w:rsidRPr="004A58F7">
        <w:rPr>
          <w:rFonts w:ascii="Times New Roman" w:hAnsi="Times New Roman" w:cs="Times New Roman"/>
        </w:rPr>
        <w:t>raz w formie dokumentu dostępnego w rejestracji pacjenta</w:t>
      </w:r>
      <w:r w:rsidR="00D30D10" w:rsidRPr="004A58F7">
        <w:rPr>
          <w:rFonts w:ascii="Times New Roman" w:hAnsi="Times New Roman" w:cs="Times New Roman"/>
        </w:rPr>
        <w:t xml:space="preserve"> każdej z w.w. budynków Poradni</w:t>
      </w:r>
      <w:r w:rsidR="00A76F66" w:rsidRPr="004A58F7">
        <w:rPr>
          <w:rFonts w:ascii="Times New Roman" w:hAnsi="Times New Roman" w:cs="Times New Roman"/>
        </w:rPr>
        <w:t>.</w:t>
      </w:r>
    </w:p>
    <w:p w:rsidR="00743248" w:rsidRPr="004A58F7" w:rsidRDefault="00C47CE8" w:rsidP="001F5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58F7">
        <w:rPr>
          <w:rFonts w:ascii="Times New Roman" w:hAnsi="Times New Roman" w:cs="Times New Roman"/>
          <w:color w:val="00000A"/>
        </w:rPr>
        <w:t>4)</w:t>
      </w:r>
      <w:r w:rsidR="00743248" w:rsidRPr="004A58F7">
        <w:rPr>
          <w:rFonts w:ascii="Times New Roman" w:hAnsi="Times New Roman" w:cs="Times New Roman"/>
          <w:color w:val="00000A"/>
        </w:rPr>
        <w:t xml:space="preserve"> Administratorem danych </w:t>
      </w:r>
      <w:r w:rsidR="009F2A68" w:rsidRPr="004A58F7">
        <w:rPr>
          <w:rFonts w:ascii="Times New Roman" w:hAnsi="Times New Roman" w:cs="Times New Roman"/>
          <w:color w:val="00000A"/>
        </w:rPr>
        <w:t xml:space="preserve">osób obserwowanych przetwarzanych w systemie monitoringu (operator systemu monitoringu) </w:t>
      </w:r>
      <w:r w:rsidR="00743248" w:rsidRPr="004A58F7">
        <w:rPr>
          <w:rFonts w:ascii="Times New Roman" w:hAnsi="Times New Roman" w:cs="Times New Roman"/>
          <w:color w:val="00000A"/>
        </w:rPr>
        <w:t>jest</w:t>
      </w:r>
      <w:r w:rsidR="009B488D" w:rsidRPr="004A58F7">
        <w:rPr>
          <w:rFonts w:ascii="Times New Roman" w:hAnsi="Times New Roman" w:cs="Times New Roman"/>
          <w:color w:val="00000A"/>
        </w:rPr>
        <w:t>:</w:t>
      </w:r>
      <w:r w:rsidR="00743248" w:rsidRPr="004A58F7">
        <w:rPr>
          <w:rFonts w:ascii="Times New Roman" w:hAnsi="Times New Roman" w:cs="Times New Roman"/>
          <w:color w:val="00000A"/>
        </w:rPr>
        <w:t xml:space="preserve"> </w:t>
      </w:r>
      <w:r w:rsidR="00A22902" w:rsidRPr="004A58F7">
        <w:rPr>
          <w:rFonts w:ascii="Times New Roman" w:hAnsi="Times New Roman" w:cs="Times New Roman"/>
          <w:shd w:val="clear" w:color="auto" w:fill="FFFFFF"/>
        </w:rPr>
        <w:t>ESKULAP PABIANICE Prywatny Gabinet Lekarzy Specjalistów, Niepubliczny Zakład Opieki Zdrowotnej Eskulap Poradnia Zdrowia Rodzinnego Wioletta Sikora</w:t>
      </w:r>
      <w:r w:rsidR="007C4F55" w:rsidRPr="004A58F7">
        <w:rPr>
          <w:rFonts w:ascii="Times New Roman" w:hAnsi="Times New Roman" w:cs="Times New Roman"/>
          <w:shd w:val="clear" w:color="auto" w:fill="FFFFFF"/>
        </w:rPr>
        <w:t xml:space="preserve"> (</w:t>
      </w:r>
      <w:r w:rsidR="00D30D10" w:rsidRPr="004A58F7">
        <w:rPr>
          <w:rFonts w:ascii="Times New Roman" w:hAnsi="Times New Roman" w:cs="Times New Roman"/>
          <w:shd w:val="clear" w:color="auto" w:fill="FFFFFF"/>
        </w:rPr>
        <w:t>w tekście</w:t>
      </w:r>
      <w:r w:rsidR="007C4F55" w:rsidRPr="004A58F7">
        <w:rPr>
          <w:rFonts w:ascii="Times New Roman" w:hAnsi="Times New Roman" w:cs="Times New Roman"/>
          <w:shd w:val="clear" w:color="auto" w:fill="FFFFFF"/>
        </w:rPr>
        <w:t>: Poradnia).</w:t>
      </w:r>
    </w:p>
    <w:p w:rsidR="00EC2DEC" w:rsidRPr="004A58F7" w:rsidRDefault="00EC2DEC" w:rsidP="00EC2DE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4A58F7">
        <w:rPr>
          <w:rStyle w:val="Uwydatnienie"/>
          <w:i w:val="0"/>
          <w:sz w:val="22"/>
          <w:szCs w:val="22"/>
        </w:rPr>
        <w:t>Z Administratorem można się kontaktować w następujący sposób:</w:t>
      </w:r>
    </w:p>
    <w:p w:rsidR="00D30D10" w:rsidRPr="004A58F7" w:rsidRDefault="00D30D10" w:rsidP="00D30D1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4A58F7">
        <w:rPr>
          <w:rStyle w:val="Uwydatnienie"/>
          <w:i w:val="0"/>
          <w:sz w:val="22"/>
          <w:szCs w:val="22"/>
        </w:rPr>
        <w:t>a) listownie: ul. Grobelna 8, 95-200 Pabianice</w:t>
      </w:r>
    </w:p>
    <w:p w:rsidR="00D30D10" w:rsidRPr="004A58F7" w:rsidRDefault="00D30D10" w:rsidP="00D30D1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4A58F7">
        <w:rPr>
          <w:rStyle w:val="Uwydatnienie"/>
          <w:i w:val="0"/>
          <w:sz w:val="22"/>
          <w:szCs w:val="22"/>
        </w:rPr>
        <w:t>b) pocztą elektronic</w:t>
      </w:r>
      <w:r w:rsidR="00EB7376" w:rsidRPr="004A58F7">
        <w:rPr>
          <w:rStyle w:val="Uwydatnienie"/>
          <w:i w:val="0"/>
          <w:sz w:val="22"/>
          <w:szCs w:val="22"/>
        </w:rPr>
        <w:t>zną (e-mail) pod adresem: nzoz</w:t>
      </w:r>
      <w:r w:rsidRPr="004A58F7">
        <w:rPr>
          <w:rStyle w:val="Uwydatnienie"/>
          <w:i w:val="0"/>
          <w:sz w:val="22"/>
          <w:szCs w:val="22"/>
        </w:rPr>
        <w:t>eskulappabianice@o2.pl</w:t>
      </w:r>
    </w:p>
    <w:p w:rsidR="00D30D10" w:rsidRPr="004A58F7" w:rsidRDefault="00D30D10" w:rsidP="00D30D1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iCs/>
          <w:sz w:val="22"/>
          <w:szCs w:val="22"/>
        </w:rPr>
      </w:pPr>
      <w:r w:rsidRPr="004A58F7">
        <w:rPr>
          <w:rStyle w:val="Uwydatnienie"/>
          <w:i w:val="0"/>
          <w:sz w:val="22"/>
          <w:szCs w:val="22"/>
        </w:rPr>
        <w:t>c) telefonicznie: 42 215 60 37</w:t>
      </w:r>
    </w:p>
    <w:p w:rsidR="00743248" w:rsidRPr="004A58F7" w:rsidRDefault="00C47CE8" w:rsidP="001F5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A58F7">
        <w:rPr>
          <w:rFonts w:ascii="Times New Roman" w:hAnsi="Times New Roman" w:cs="Times New Roman"/>
          <w:color w:val="00000A"/>
        </w:rPr>
        <w:t>5)</w:t>
      </w:r>
      <w:r w:rsidR="00743248" w:rsidRPr="004A58F7">
        <w:rPr>
          <w:rFonts w:ascii="Times New Roman" w:hAnsi="Times New Roman" w:cs="Times New Roman"/>
          <w:color w:val="00000A"/>
        </w:rPr>
        <w:t xml:space="preserve"> Zapis z kamer przechow</w:t>
      </w:r>
      <w:r w:rsidR="00A22902" w:rsidRPr="004A58F7">
        <w:rPr>
          <w:rFonts w:ascii="Times New Roman" w:hAnsi="Times New Roman" w:cs="Times New Roman"/>
          <w:color w:val="00000A"/>
        </w:rPr>
        <w:t xml:space="preserve">ywany jest na serwerach Poradni </w:t>
      </w:r>
      <w:r w:rsidR="00743248" w:rsidRPr="004A58F7">
        <w:rPr>
          <w:rFonts w:ascii="Times New Roman" w:hAnsi="Times New Roman" w:cs="Times New Roman"/>
          <w:color w:val="00000A"/>
        </w:rPr>
        <w:t>przez okres do 3 miesięcy od nagrania. Po tym terminie jest automatycznie nadpisywany, a dane</w:t>
      </w:r>
      <w:r w:rsidR="00C81A95" w:rsidRPr="004A58F7">
        <w:rPr>
          <w:rFonts w:ascii="Times New Roman" w:hAnsi="Times New Roman" w:cs="Times New Roman"/>
          <w:color w:val="00000A"/>
        </w:rPr>
        <w:t xml:space="preserve"> </w:t>
      </w:r>
      <w:r w:rsidR="00743248" w:rsidRPr="004A58F7">
        <w:rPr>
          <w:rFonts w:ascii="Times New Roman" w:hAnsi="Times New Roman" w:cs="Times New Roman"/>
          <w:color w:val="00000A"/>
        </w:rPr>
        <w:t>wcześniejsze trwale usunięte z zastrzeżeniem pkt.6.</w:t>
      </w:r>
    </w:p>
    <w:p w:rsidR="00743248" w:rsidRPr="004A58F7" w:rsidRDefault="00C47CE8" w:rsidP="001F5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A58F7">
        <w:rPr>
          <w:rFonts w:ascii="Times New Roman" w:hAnsi="Times New Roman" w:cs="Times New Roman"/>
          <w:color w:val="00000A"/>
        </w:rPr>
        <w:t>6)</w:t>
      </w:r>
      <w:r w:rsidR="00743248" w:rsidRPr="004A58F7">
        <w:rPr>
          <w:rFonts w:ascii="Times New Roman" w:hAnsi="Times New Roman" w:cs="Times New Roman"/>
          <w:color w:val="00000A"/>
        </w:rPr>
        <w:t xml:space="preserve"> W przypadku, w którym nagrania obrazu będą stanowić dowód w postępowaniu prowadzonym na podstawie powszechnie obowiązujących przepisów prawa</w:t>
      </w:r>
      <w:r w:rsidR="00C81A95" w:rsidRPr="004A58F7">
        <w:rPr>
          <w:rFonts w:ascii="Times New Roman" w:hAnsi="Times New Roman" w:cs="Times New Roman"/>
          <w:color w:val="00000A"/>
        </w:rPr>
        <w:t xml:space="preserve"> </w:t>
      </w:r>
      <w:r w:rsidR="00743248" w:rsidRPr="004A58F7">
        <w:rPr>
          <w:rFonts w:ascii="Times New Roman" w:hAnsi="Times New Roman" w:cs="Times New Roman"/>
          <w:color w:val="00000A"/>
        </w:rPr>
        <w:t xml:space="preserve">lub Administrator powziął wiadomość, iż </w:t>
      </w:r>
      <w:r w:rsidR="00743248" w:rsidRPr="004A58F7">
        <w:rPr>
          <w:rFonts w:ascii="Times New Roman" w:hAnsi="Times New Roman" w:cs="Times New Roman"/>
          <w:color w:val="00000A"/>
        </w:rPr>
        <w:lastRenderedPageBreak/>
        <w:t>mogą one stanowić dowód w postępowaniu, termin określony w pkt. 5 ulega przedłużeniu do czasu prawomocnego</w:t>
      </w:r>
      <w:r w:rsidR="00C81A95" w:rsidRPr="004A58F7">
        <w:rPr>
          <w:rFonts w:ascii="Times New Roman" w:hAnsi="Times New Roman" w:cs="Times New Roman"/>
          <w:color w:val="00000A"/>
        </w:rPr>
        <w:t xml:space="preserve"> </w:t>
      </w:r>
      <w:r w:rsidR="00743248" w:rsidRPr="004A58F7">
        <w:rPr>
          <w:rFonts w:ascii="Times New Roman" w:hAnsi="Times New Roman" w:cs="Times New Roman"/>
          <w:color w:val="00000A"/>
        </w:rPr>
        <w:t>zakończenia postępowania.</w:t>
      </w:r>
    </w:p>
    <w:p w:rsidR="00743248" w:rsidRPr="004A58F7" w:rsidRDefault="00C47CE8" w:rsidP="001F5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A58F7">
        <w:rPr>
          <w:rFonts w:ascii="Times New Roman" w:hAnsi="Times New Roman" w:cs="Times New Roman"/>
          <w:color w:val="00000A"/>
        </w:rPr>
        <w:t>7)</w:t>
      </w:r>
      <w:r w:rsidR="00743248" w:rsidRPr="004A58F7">
        <w:rPr>
          <w:rFonts w:ascii="Times New Roman" w:hAnsi="Times New Roman" w:cs="Times New Roman"/>
          <w:color w:val="00000A"/>
        </w:rPr>
        <w:t xml:space="preserve"> Dostęp do danych z zapisu monitoringu posiadają upoważnieni pracownicy </w:t>
      </w:r>
      <w:r w:rsidR="00A22902" w:rsidRPr="004A58F7">
        <w:rPr>
          <w:rFonts w:ascii="Times New Roman" w:hAnsi="Times New Roman" w:cs="Times New Roman"/>
          <w:color w:val="00000A"/>
        </w:rPr>
        <w:t>Poradni</w:t>
      </w:r>
      <w:r w:rsidR="00743248" w:rsidRPr="004A58F7">
        <w:rPr>
          <w:rFonts w:ascii="Times New Roman" w:hAnsi="Times New Roman" w:cs="Times New Roman"/>
          <w:color w:val="00000A"/>
        </w:rPr>
        <w:t xml:space="preserve"> oraz podmioty upoważnione do odbioru</w:t>
      </w:r>
      <w:r w:rsidR="00A22902" w:rsidRPr="004A58F7">
        <w:rPr>
          <w:rFonts w:ascii="Times New Roman" w:hAnsi="Times New Roman" w:cs="Times New Roman"/>
          <w:color w:val="00000A"/>
        </w:rPr>
        <w:t xml:space="preserve"> </w:t>
      </w:r>
      <w:r w:rsidR="00743248" w:rsidRPr="004A58F7">
        <w:rPr>
          <w:rFonts w:ascii="Times New Roman" w:hAnsi="Times New Roman" w:cs="Times New Roman"/>
          <w:color w:val="00000A"/>
        </w:rPr>
        <w:t>danych na podstawie obowiązujących przepisów prawa.</w:t>
      </w:r>
    </w:p>
    <w:p w:rsidR="00743248" w:rsidRPr="004A58F7" w:rsidRDefault="00C47CE8" w:rsidP="001F5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A58F7">
        <w:rPr>
          <w:rFonts w:ascii="Times New Roman" w:hAnsi="Times New Roman" w:cs="Times New Roman"/>
          <w:color w:val="00000A"/>
        </w:rPr>
        <w:t>8)</w:t>
      </w:r>
      <w:r w:rsidR="00743248" w:rsidRPr="004A58F7">
        <w:rPr>
          <w:rFonts w:ascii="Times New Roman" w:hAnsi="Times New Roman" w:cs="Times New Roman"/>
          <w:color w:val="00000A"/>
        </w:rPr>
        <w:t xml:space="preserve"> Zapis zdarzeń utrwalony za pomocą kamer monitoringu może być udostępniony wyłącznie na pisemny wniosek, podmiotom do tego upoważnionym na</w:t>
      </w:r>
      <w:r w:rsidR="00C81A95" w:rsidRPr="004A58F7">
        <w:rPr>
          <w:rFonts w:ascii="Times New Roman" w:hAnsi="Times New Roman" w:cs="Times New Roman"/>
          <w:color w:val="00000A"/>
        </w:rPr>
        <w:t xml:space="preserve"> </w:t>
      </w:r>
      <w:r w:rsidR="00743248" w:rsidRPr="004A58F7">
        <w:rPr>
          <w:rFonts w:ascii="Times New Roman" w:hAnsi="Times New Roman" w:cs="Times New Roman"/>
          <w:color w:val="00000A"/>
        </w:rPr>
        <w:t>podstawie odrębnych przepisów.</w:t>
      </w:r>
    </w:p>
    <w:p w:rsidR="000F71BD" w:rsidRPr="004A58F7" w:rsidRDefault="001F557E" w:rsidP="001F557E">
      <w:pPr>
        <w:autoSpaceDE w:val="0"/>
        <w:autoSpaceDN w:val="0"/>
        <w:adjustRightInd w:val="0"/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4A58F7">
        <w:rPr>
          <w:rFonts w:ascii="Times New Roman" w:hAnsi="Times New Roman" w:cs="Times New Roman"/>
          <w:color w:val="00000A"/>
        </w:rPr>
        <w:t>9</w:t>
      </w:r>
      <w:r w:rsidR="00C47CE8" w:rsidRPr="004A58F7">
        <w:rPr>
          <w:rFonts w:ascii="Times New Roman" w:hAnsi="Times New Roman" w:cs="Times New Roman"/>
          <w:color w:val="00000A"/>
        </w:rPr>
        <w:t>)</w:t>
      </w:r>
      <w:r w:rsidRPr="004A58F7">
        <w:rPr>
          <w:rFonts w:ascii="Times New Roman" w:hAnsi="Times New Roman" w:cs="Times New Roman"/>
          <w:i/>
          <w:color w:val="00000A"/>
        </w:rPr>
        <w:t xml:space="preserve"> </w:t>
      </w:r>
      <w:r w:rsidRPr="004A58F7">
        <w:rPr>
          <w:rStyle w:val="Uwydatnienie"/>
          <w:rFonts w:ascii="Times New Roman" w:hAnsi="Times New Roman" w:cs="Times New Roman"/>
          <w:i w:val="0"/>
        </w:rPr>
        <w:t xml:space="preserve">Administrator przetwarza dane osobowe z monitoringu wizyjnego na podstawie: </w:t>
      </w:r>
    </w:p>
    <w:p w:rsidR="001F557E" w:rsidRPr="004A58F7" w:rsidRDefault="000F71BD" w:rsidP="001F557E">
      <w:pPr>
        <w:autoSpaceDE w:val="0"/>
        <w:autoSpaceDN w:val="0"/>
        <w:adjustRightInd w:val="0"/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4A58F7">
        <w:rPr>
          <w:rStyle w:val="Uwydatnienie"/>
          <w:rFonts w:ascii="Times New Roman" w:hAnsi="Times New Roman" w:cs="Times New Roman"/>
          <w:i w:val="0"/>
        </w:rPr>
        <w:t xml:space="preserve">- </w:t>
      </w:r>
      <w:r w:rsidR="001F557E" w:rsidRPr="004A58F7">
        <w:rPr>
          <w:rStyle w:val="Uwydatnienie"/>
          <w:rFonts w:ascii="Times New Roman" w:hAnsi="Times New Roman" w:cs="Times New Roman"/>
          <w:i w:val="0"/>
        </w:rPr>
        <w:t>art. 6 ust. 1 lit. c) RODO (przetwarzanie jest niezbędne do wypełnienia obowiązku prawnego ciążącego na administratorze)</w:t>
      </w:r>
      <w:r w:rsidRPr="004A58F7">
        <w:rPr>
          <w:rStyle w:val="Uwydatnienie"/>
          <w:rFonts w:ascii="Times New Roman" w:hAnsi="Times New Roman" w:cs="Times New Roman"/>
          <w:i w:val="0"/>
        </w:rPr>
        <w:t>,</w:t>
      </w:r>
    </w:p>
    <w:p w:rsidR="000F71BD" w:rsidRPr="004A58F7" w:rsidRDefault="000F71BD" w:rsidP="001F5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A"/>
        </w:rPr>
      </w:pPr>
      <w:r w:rsidRPr="004A58F7">
        <w:rPr>
          <w:rStyle w:val="Uwydatnienie"/>
          <w:rFonts w:ascii="Times New Roman" w:hAnsi="Times New Roman" w:cs="Times New Roman"/>
          <w:i w:val="0"/>
        </w:rPr>
        <w:t>-  art. 6 ust. 1 lit</w:t>
      </w:r>
      <w:r w:rsidR="00BE2D07" w:rsidRPr="004A58F7">
        <w:rPr>
          <w:rStyle w:val="Uwydatnienie"/>
          <w:rFonts w:ascii="Times New Roman" w:hAnsi="Times New Roman" w:cs="Times New Roman"/>
          <w:i w:val="0"/>
        </w:rPr>
        <w:t>.</w:t>
      </w:r>
      <w:r w:rsidRPr="004A58F7">
        <w:rPr>
          <w:rStyle w:val="Uwydatnienie"/>
          <w:rFonts w:ascii="Times New Roman" w:hAnsi="Times New Roman" w:cs="Times New Roman"/>
          <w:i w:val="0"/>
        </w:rPr>
        <w:t xml:space="preserve"> f) RODO (przetwarzanie jest niezbędne do celów wynikających z prawnie uzasadnionych interesów realizowanych przez administratora).</w:t>
      </w:r>
    </w:p>
    <w:p w:rsidR="00743248" w:rsidRPr="004A58F7" w:rsidRDefault="001F557E" w:rsidP="001F5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A58F7">
        <w:rPr>
          <w:rFonts w:ascii="Times New Roman" w:hAnsi="Times New Roman" w:cs="Times New Roman"/>
          <w:color w:val="00000A"/>
        </w:rPr>
        <w:t>10</w:t>
      </w:r>
      <w:r w:rsidR="00C47CE8" w:rsidRPr="004A58F7">
        <w:rPr>
          <w:rFonts w:ascii="Times New Roman" w:hAnsi="Times New Roman" w:cs="Times New Roman"/>
          <w:color w:val="00000A"/>
        </w:rPr>
        <w:t>)</w:t>
      </w:r>
      <w:r w:rsidR="00743248" w:rsidRPr="004A58F7">
        <w:rPr>
          <w:rFonts w:ascii="Times New Roman" w:hAnsi="Times New Roman" w:cs="Times New Roman"/>
          <w:color w:val="00000A"/>
        </w:rPr>
        <w:t xml:space="preserve"> Dane osobowe z monitoringu wizyjnego nie będą poddawane żadnej formie zautomatyzowanego przetwarzania w szczególności profilowaniu. Nie będą</w:t>
      </w:r>
      <w:r w:rsidR="00C81A95" w:rsidRPr="004A58F7">
        <w:rPr>
          <w:rFonts w:ascii="Times New Roman" w:hAnsi="Times New Roman" w:cs="Times New Roman"/>
          <w:color w:val="00000A"/>
        </w:rPr>
        <w:t xml:space="preserve"> </w:t>
      </w:r>
      <w:r w:rsidR="00743248" w:rsidRPr="004A58F7">
        <w:rPr>
          <w:rFonts w:ascii="Times New Roman" w:hAnsi="Times New Roman" w:cs="Times New Roman"/>
          <w:color w:val="00000A"/>
        </w:rPr>
        <w:t>przekazywane do państwa trzeciego lub organizacji międzynarodowej.</w:t>
      </w:r>
    </w:p>
    <w:p w:rsidR="00743248" w:rsidRPr="004A58F7" w:rsidRDefault="001F557E" w:rsidP="001F5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A58F7">
        <w:rPr>
          <w:rFonts w:ascii="Times New Roman" w:hAnsi="Times New Roman" w:cs="Times New Roman"/>
          <w:color w:val="00000A"/>
        </w:rPr>
        <w:t>11</w:t>
      </w:r>
      <w:r w:rsidR="00C47CE8" w:rsidRPr="004A58F7">
        <w:rPr>
          <w:rFonts w:ascii="Times New Roman" w:hAnsi="Times New Roman" w:cs="Times New Roman"/>
          <w:color w:val="00000A"/>
        </w:rPr>
        <w:t>)</w:t>
      </w:r>
      <w:r w:rsidR="00A910E9" w:rsidRPr="004A58F7">
        <w:rPr>
          <w:rFonts w:ascii="Times New Roman" w:hAnsi="Times New Roman" w:cs="Times New Roman"/>
          <w:color w:val="00000A"/>
        </w:rPr>
        <w:t xml:space="preserve"> Przysługuje Państw</w:t>
      </w:r>
      <w:r w:rsidR="006568A6" w:rsidRPr="004A58F7">
        <w:rPr>
          <w:rFonts w:ascii="Times New Roman" w:hAnsi="Times New Roman" w:cs="Times New Roman"/>
          <w:color w:val="00000A"/>
        </w:rPr>
        <w:t>u</w:t>
      </w:r>
      <w:r w:rsidR="00A910E9" w:rsidRPr="004A58F7">
        <w:rPr>
          <w:rFonts w:ascii="Times New Roman" w:hAnsi="Times New Roman" w:cs="Times New Roman"/>
          <w:color w:val="00000A"/>
        </w:rPr>
        <w:t>/Państwa dziecku</w:t>
      </w:r>
      <w:r w:rsidR="00743248" w:rsidRPr="004A58F7">
        <w:rPr>
          <w:rFonts w:ascii="Times New Roman" w:hAnsi="Times New Roman" w:cs="Times New Roman"/>
          <w:color w:val="00000A"/>
        </w:rPr>
        <w:t xml:space="preserve"> prawo dostępu do treści danych</w:t>
      </w:r>
      <w:r w:rsidR="009B488D" w:rsidRPr="004A58F7">
        <w:rPr>
          <w:rFonts w:ascii="Times New Roman" w:hAnsi="Times New Roman" w:cs="Times New Roman"/>
          <w:color w:val="00000A"/>
        </w:rPr>
        <w:t xml:space="preserve"> z zapisu monitoringu</w:t>
      </w:r>
      <w:r w:rsidR="00743248" w:rsidRPr="004A58F7">
        <w:rPr>
          <w:rFonts w:ascii="Times New Roman" w:hAnsi="Times New Roman" w:cs="Times New Roman"/>
          <w:color w:val="00000A"/>
        </w:rPr>
        <w:t xml:space="preserve">, </w:t>
      </w:r>
      <w:r w:rsidR="006568A6" w:rsidRPr="004A58F7">
        <w:rPr>
          <w:rFonts w:ascii="Times New Roman" w:hAnsi="Times New Roman" w:cs="Times New Roman"/>
          <w:color w:val="00000A"/>
        </w:rPr>
        <w:t xml:space="preserve">ich </w:t>
      </w:r>
      <w:r w:rsidR="00743248" w:rsidRPr="004A58F7">
        <w:rPr>
          <w:rFonts w:ascii="Times New Roman" w:hAnsi="Times New Roman" w:cs="Times New Roman"/>
          <w:color w:val="00000A"/>
        </w:rPr>
        <w:t>usunięcia lub ograniczenia przetwarzania, przenoszenia, sprostowania, a także prawo do</w:t>
      </w:r>
      <w:r w:rsidR="00C81A95" w:rsidRPr="004A58F7">
        <w:rPr>
          <w:rFonts w:ascii="Times New Roman" w:hAnsi="Times New Roman" w:cs="Times New Roman"/>
          <w:color w:val="00000A"/>
        </w:rPr>
        <w:t xml:space="preserve"> </w:t>
      </w:r>
      <w:r w:rsidR="00743248" w:rsidRPr="004A58F7">
        <w:rPr>
          <w:rFonts w:ascii="Times New Roman" w:hAnsi="Times New Roman" w:cs="Times New Roman"/>
          <w:color w:val="00000A"/>
        </w:rPr>
        <w:t>wniesienia sprzeciwu wobec przetwarzania.</w:t>
      </w:r>
    </w:p>
    <w:p w:rsidR="009B488D" w:rsidRPr="004A58F7" w:rsidRDefault="001F557E" w:rsidP="001F557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4A58F7">
        <w:rPr>
          <w:color w:val="00000A"/>
          <w:sz w:val="22"/>
          <w:szCs w:val="22"/>
        </w:rPr>
        <w:t>12</w:t>
      </w:r>
      <w:r w:rsidR="00C47CE8" w:rsidRPr="004A58F7">
        <w:rPr>
          <w:color w:val="00000A"/>
          <w:sz w:val="22"/>
          <w:szCs w:val="22"/>
        </w:rPr>
        <w:t>)</w:t>
      </w:r>
      <w:r w:rsidR="00743248" w:rsidRPr="004A58F7">
        <w:rPr>
          <w:color w:val="00000A"/>
          <w:sz w:val="22"/>
          <w:szCs w:val="22"/>
        </w:rPr>
        <w:t xml:space="preserve"> Przestrzeganie zasad ochrony danych </w:t>
      </w:r>
      <w:r w:rsidR="009B488D" w:rsidRPr="004A58F7">
        <w:rPr>
          <w:color w:val="00000A"/>
          <w:sz w:val="22"/>
          <w:szCs w:val="22"/>
        </w:rPr>
        <w:t xml:space="preserve">osobowych z systemu monitoringu </w:t>
      </w:r>
      <w:r w:rsidR="00743248" w:rsidRPr="004A58F7">
        <w:rPr>
          <w:color w:val="00000A"/>
          <w:sz w:val="22"/>
          <w:szCs w:val="22"/>
        </w:rPr>
        <w:t xml:space="preserve">w </w:t>
      </w:r>
      <w:r w:rsidR="00A910E9" w:rsidRPr="004A58F7">
        <w:rPr>
          <w:color w:val="00000A"/>
          <w:sz w:val="22"/>
          <w:szCs w:val="22"/>
        </w:rPr>
        <w:t>Poradni</w:t>
      </w:r>
      <w:r w:rsidR="00743248" w:rsidRPr="004A58F7">
        <w:rPr>
          <w:color w:val="00000A"/>
          <w:sz w:val="22"/>
          <w:szCs w:val="22"/>
        </w:rPr>
        <w:t xml:space="preserve"> nadzoruje wyzn</w:t>
      </w:r>
      <w:r w:rsidR="00F412EE" w:rsidRPr="004A58F7">
        <w:rPr>
          <w:color w:val="00000A"/>
          <w:sz w:val="22"/>
          <w:szCs w:val="22"/>
        </w:rPr>
        <w:t>aczony Inspektor Ochrony Danych.</w:t>
      </w:r>
      <w:r w:rsidR="00743248" w:rsidRPr="004A58F7">
        <w:rPr>
          <w:color w:val="00000A"/>
          <w:sz w:val="22"/>
          <w:szCs w:val="22"/>
        </w:rPr>
        <w:t xml:space="preserve"> </w:t>
      </w:r>
      <w:r w:rsidR="00F412EE" w:rsidRPr="004A58F7">
        <w:rPr>
          <w:rStyle w:val="Uwydatnienie"/>
          <w:i w:val="0"/>
          <w:sz w:val="22"/>
          <w:szCs w:val="22"/>
        </w:rPr>
        <w:t xml:space="preserve">Administrator wyznaczył Inspektora Ochrony Danych (IOD), w osobie r.pr. Krzysztofa Byjoch </w:t>
      </w:r>
      <w:r w:rsidR="006568A6" w:rsidRPr="004A58F7">
        <w:rPr>
          <w:rStyle w:val="Uwydatnienie"/>
          <w:i w:val="0"/>
          <w:sz w:val="22"/>
          <w:szCs w:val="22"/>
        </w:rPr>
        <w:t>z którym można</w:t>
      </w:r>
      <w:r w:rsidR="00F412EE" w:rsidRPr="004A58F7">
        <w:rPr>
          <w:rStyle w:val="Uwydatnienie"/>
          <w:i w:val="0"/>
          <w:sz w:val="22"/>
          <w:szCs w:val="22"/>
        </w:rPr>
        <w:t xml:space="preserve"> się  kontaktować w sprawach przetwarzania danych osobowych z wykorzystaniem monitoringu wizyjnego Państwa/Państwa dziecka lub korzystania przez Państwa/Państwa dziecko z praw związanych z przetwarzaniem danych. </w:t>
      </w:r>
    </w:p>
    <w:p w:rsidR="00F412EE" w:rsidRPr="004A58F7" w:rsidRDefault="00F412EE" w:rsidP="001F557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4A58F7">
        <w:rPr>
          <w:rStyle w:val="Uwydatnienie"/>
          <w:i w:val="0"/>
          <w:sz w:val="22"/>
          <w:szCs w:val="22"/>
        </w:rPr>
        <w:t>Z IOD można się kontaktować w następujący sposób:</w:t>
      </w:r>
    </w:p>
    <w:p w:rsidR="00F412EE" w:rsidRPr="004A58F7" w:rsidRDefault="00F412EE" w:rsidP="001F557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4A58F7">
        <w:rPr>
          <w:rStyle w:val="Uwydatnienie"/>
          <w:i w:val="0"/>
          <w:sz w:val="22"/>
          <w:szCs w:val="22"/>
        </w:rPr>
        <w:t xml:space="preserve">a) listownie: </w:t>
      </w:r>
      <w:r w:rsidR="003D2CF4" w:rsidRPr="004A58F7">
        <w:rPr>
          <w:rStyle w:val="Uwydatnienie"/>
          <w:i w:val="0"/>
          <w:sz w:val="22"/>
          <w:szCs w:val="22"/>
        </w:rPr>
        <w:t xml:space="preserve">ul. </w:t>
      </w:r>
      <w:r w:rsidR="00D30D10" w:rsidRPr="004A58F7">
        <w:rPr>
          <w:rStyle w:val="Uwydatnienie"/>
          <w:i w:val="0"/>
          <w:sz w:val="22"/>
          <w:szCs w:val="22"/>
        </w:rPr>
        <w:t>Grobelna 8</w:t>
      </w:r>
      <w:r w:rsidR="003D2CF4" w:rsidRPr="004A58F7">
        <w:rPr>
          <w:rStyle w:val="Uwydatnienie"/>
          <w:i w:val="0"/>
          <w:sz w:val="22"/>
          <w:szCs w:val="22"/>
        </w:rPr>
        <w:t>, 95-</w:t>
      </w:r>
      <w:r w:rsidR="00D30D10" w:rsidRPr="004A58F7">
        <w:rPr>
          <w:rStyle w:val="Uwydatnienie"/>
          <w:i w:val="0"/>
          <w:sz w:val="22"/>
          <w:szCs w:val="22"/>
        </w:rPr>
        <w:t>200</w:t>
      </w:r>
      <w:r w:rsidR="003D2CF4" w:rsidRPr="004A58F7">
        <w:rPr>
          <w:rStyle w:val="Uwydatnienie"/>
          <w:i w:val="0"/>
          <w:sz w:val="22"/>
          <w:szCs w:val="22"/>
        </w:rPr>
        <w:t xml:space="preserve"> </w:t>
      </w:r>
      <w:r w:rsidR="00D30D10" w:rsidRPr="004A58F7">
        <w:rPr>
          <w:rStyle w:val="Uwydatnienie"/>
          <w:i w:val="0"/>
          <w:sz w:val="22"/>
          <w:szCs w:val="22"/>
        </w:rPr>
        <w:t>Pabianice</w:t>
      </w:r>
      <w:r w:rsidRPr="004A58F7">
        <w:rPr>
          <w:rStyle w:val="Uwydatnienie"/>
          <w:i w:val="0"/>
          <w:sz w:val="22"/>
          <w:szCs w:val="22"/>
        </w:rPr>
        <w:t>, z dopiskiem „Inspektor Ochrony Danych”.</w:t>
      </w:r>
    </w:p>
    <w:p w:rsidR="00F412EE" w:rsidRPr="004A58F7" w:rsidRDefault="00F412EE" w:rsidP="001F557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4A58F7">
        <w:rPr>
          <w:rStyle w:val="Uwydatnienie"/>
          <w:i w:val="0"/>
          <w:sz w:val="22"/>
          <w:szCs w:val="22"/>
        </w:rPr>
        <w:t>b) pocztą elektroniczną pod adresem:</w:t>
      </w:r>
      <w:r w:rsidR="00BE2D07" w:rsidRPr="004A58F7">
        <w:rPr>
          <w:rStyle w:val="Uwydatnienie"/>
          <w:i w:val="0"/>
          <w:sz w:val="22"/>
          <w:szCs w:val="22"/>
        </w:rPr>
        <w:t xml:space="preserve"> iod@eskulappabianice.pl</w:t>
      </w:r>
    </w:p>
    <w:p w:rsidR="00D30D10" w:rsidRPr="004A58F7" w:rsidRDefault="00F412EE" w:rsidP="00D30D1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4A58F7">
        <w:rPr>
          <w:rStyle w:val="Uwydatnienie"/>
          <w:i w:val="0"/>
          <w:sz w:val="22"/>
          <w:szCs w:val="22"/>
        </w:rPr>
        <w:t xml:space="preserve">c) telefonicznie: </w:t>
      </w:r>
      <w:r w:rsidR="00D30D10" w:rsidRPr="004A58F7">
        <w:rPr>
          <w:rStyle w:val="Uwydatnienie"/>
          <w:i w:val="0"/>
          <w:sz w:val="22"/>
          <w:szCs w:val="22"/>
        </w:rPr>
        <w:t>42 215 60 37</w:t>
      </w:r>
    </w:p>
    <w:p w:rsidR="00A76F66" w:rsidRPr="004A58F7" w:rsidRDefault="001F557E" w:rsidP="00D30D1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A58F7">
        <w:rPr>
          <w:color w:val="000000"/>
          <w:sz w:val="22"/>
          <w:szCs w:val="22"/>
        </w:rPr>
        <w:t>13</w:t>
      </w:r>
      <w:r w:rsidR="00C47CE8" w:rsidRPr="004A58F7">
        <w:rPr>
          <w:color w:val="000000"/>
          <w:sz w:val="22"/>
          <w:szCs w:val="22"/>
        </w:rPr>
        <w:t>)</w:t>
      </w:r>
      <w:r w:rsidR="006568A6" w:rsidRPr="004A58F7">
        <w:rPr>
          <w:color w:val="000000"/>
          <w:sz w:val="22"/>
          <w:szCs w:val="22"/>
        </w:rPr>
        <w:t xml:space="preserve"> Jeżeli uznacie Państwo</w:t>
      </w:r>
      <w:r w:rsidR="00743248" w:rsidRPr="004A58F7">
        <w:rPr>
          <w:color w:val="000000"/>
          <w:sz w:val="22"/>
          <w:szCs w:val="22"/>
        </w:rPr>
        <w:t>/Pa</w:t>
      </w:r>
      <w:r w:rsidR="006568A6" w:rsidRPr="004A58F7">
        <w:rPr>
          <w:color w:val="000000"/>
          <w:sz w:val="22"/>
          <w:szCs w:val="22"/>
        </w:rPr>
        <w:t>ństwa dziecko,</w:t>
      </w:r>
      <w:r w:rsidR="00743248" w:rsidRPr="004A58F7">
        <w:rPr>
          <w:color w:val="000000"/>
          <w:sz w:val="22"/>
          <w:szCs w:val="22"/>
        </w:rPr>
        <w:t xml:space="preserve"> że</w:t>
      </w:r>
      <w:r w:rsidR="00665AF9" w:rsidRPr="004A58F7">
        <w:rPr>
          <w:color w:val="000000"/>
          <w:sz w:val="22"/>
          <w:szCs w:val="22"/>
        </w:rPr>
        <w:t xml:space="preserve"> </w:t>
      </w:r>
      <w:r w:rsidR="00665AF9" w:rsidRPr="004A58F7">
        <w:rPr>
          <w:sz w:val="22"/>
          <w:szCs w:val="22"/>
        </w:rPr>
        <w:t xml:space="preserve">przetwarzanie danych osobowych </w:t>
      </w:r>
      <w:r w:rsidR="009B488D" w:rsidRPr="004A58F7">
        <w:rPr>
          <w:sz w:val="22"/>
          <w:szCs w:val="22"/>
        </w:rPr>
        <w:t xml:space="preserve">z systemu monitoringu </w:t>
      </w:r>
      <w:r w:rsidR="00665AF9" w:rsidRPr="004A58F7">
        <w:rPr>
          <w:sz w:val="22"/>
          <w:szCs w:val="22"/>
        </w:rPr>
        <w:t>narus</w:t>
      </w:r>
      <w:r w:rsidR="006B6065" w:rsidRPr="004A58F7">
        <w:rPr>
          <w:sz w:val="22"/>
          <w:szCs w:val="22"/>
        </w:rPr>
        <w:t>za przepisy RODO przysługuje Państwu/Państwa dziecku</w:t>
      </w:r>
      <w:r w:rsidR="00665AF9" w:rsidRPr="004A58F7">
        <w:rPr>
          <w:sz w:val="22"/>
          <w:szCs w:val="22"/>
        </w:rPr>
        <w:t xml:space="preserve"> prawo wniesienia skargi do </w:t>
      </w:r>
      <w:r w:rsidR="00E730F8" w:rsidRPr="004A58F7">
        <w:rPr>
          <w:sz w:val="22"/>
          <w:szCs w:val="22"/>
        </w:rPr>
        <w:t xml:space="preserve">organu nadzorczego, </w:t>
      </w:r>
      <w:r w:rsidR="00E730F8" w:rsidRPr="004A58F7">
        <w:rPr>
          <w:rStyle w:val="Uwydatnienie"/>
          <w:i w:val="0"/>
          <w:sz w:val="22"/>
          <w:szCs w:val="22"/>
        </w:rPr>
        <w:t xml:space="preserve">którym jest Prezes Urzędu Ochrony Danych Osobowych, </w:t>
      </w:r>
      <w:r w:rsidR="00E730F8" w:rsidRPr="004A58F7">
        <w:rPr>
          <w:sz w:val="22"/>
          <w:szCs w:val="22"/>
        </w:rPr>
        <w:t xml:space="preserve">ul. Stawki 2, 00-193 Warszawa, fax. 22 531-03-01, </w:t>
      </w:r>
      <w:hyperlink r:id="rId8" w:history="1">
        <w:r w:rsidR="00130CF6" w:rsidRPr="004A58F7">
          <w:rPr>
            <w:rStyle w:val="Hipercze"/>
            <w:sz w:val="22"/>
            <w:szCs w:val="22"/>
          </w:rPr>
          <w:t>kancelaria@uodo.gov.pl</w:t>
        </w:r>
      </w:hyperlink>
    </w:p>
    <w:p w:rsidR="007C526E" w:rsidRPr="004A58F7" w:rsidRDefault="00C47CE8" w:rsidP="007C526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4A58F7">
        <w:rPr>
          <w:rStyle w:val="Uwydatnienie"/>
          <w:i w:val="0"/>
          <w:sz w:val="22"/>
          <w:szCs w:val="22"/>
        </w:rPr>
        <w:t>14)</w:t>
      </w:r>
      <w:r w:rsidR="007C526E" w:rsidRPr="004A58F7">
        <w:rPr>
          <w:rStyle w:val="Uwydatnienie"/>
          <w:i w:val="0"/>
          <w:sz w:val="22"/>
          <w:szCs w:val="22"/>
        </w:rPr>
        <w:t xml:space="preserve"> Klauzula obowiązuje na terenie Poradni w miejscach udzielania świadczeń zdrowotnych:</w:t>
      </w:r>
    </w:p>
    <w:p w:rsidR="007C526E" w:rsidRPr="004A58F7" w:rsidRDefault="007C526E" w:rsidP="007C526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4A58F7">
        <w:rPr>
          <w:rStyle w:val="Uwydatnienie"/>
          <w:i w:val="0"/>
          <w:sz w:val="22"/>
          <w:szCs w:val="22"/>
        </w:rPr>
        <w:t>- ul. Grobelna 8, 95-200 Pabianice</w:t>
      </w:r>
    </w:p>
    <w:p w:rsidR="007C526E" w:rsidRPr="004A58F7" w:rsidRDefault="007C526E" w:rsidP="00D30D1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4A58F7">
        <w:rPr>
          <w:rStyle w:val="Uwydatnienie"/>
          <w:i w:val="0"/>
          <w:sz w:val="22"/>
          <w:szCs w:val="22"/>
        </w:rPr>
        <w:t>- ul. Kopernika 23, 95-050 Konstantynów Łódzki</w:t>
      </w:r>
    </w:p>
    <w:p w:rsidR="00BE2D07" w:rsidRPr="004A58F7" w:rsidRDefault="00BE2D07" w:rsidP="00D30D1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</w:p>
    <w:p w:rsidR="00BE2D07" w:rsidRPr="004A58F7" w:rsidRDefault="00BE2D07" w:rsidP="00D30D1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iCs/>
          <w:sz w:val="22"/>
          <w:szCs w:val="22"/>
        </w:rPr>
      </w:pPr>
    </w:p>
    <w:p w:rsidR="00130CF6" w:rsidRPr="004A58F7" w:rsidRDefault="00130CF6" w:rsidP="00C81A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130CF6" w:rsidRPr="004A58F7" w:rsidSect="007068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B5" w:rsidRDefault="005006B5" w:rsidP="00465E72">
      <w:pPr>
        <w:spacing w:after="0" w:line="240" w:lineRule="auto"/>
      </w:pPr>
      <w:r>
        <w:separator/>
      </w:r>
    </w:p>
  </w:endnote>
  <w:endnote w:type="continuationSeparator" w:id="0">
    <w:p w:rsidR="005006B5" w:rsidRDefault="005006B5" w:rsidP="0046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B5" w:rsidRDefault="005006B5" w:rsidP="00465E72">
      <w:pPr>
        <w:spacing w:after="0" w:line="240" w:lineRule="auto"/>
      </w:pPr>
      <w:r>
        <w:separator/>
      </w:r>
    </w:p>
  </w:footnote>
  <w:footnote w:type="continuationSeparator" w:id="0">
    <w:p w:rsidR="005006B5" w:rsidRDefault="005006B5" w:rsidP="0046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591"/>
      <w:docPartObj>
        <w:docPartGallery w:val="Page Numbers (Top of Page)"/>
        <w:docPartUnique/>
      </w:docPartObj>
    </w:sdtPr>
    <w:sdtEndPr/>
    <w:sdtContent>
      <w:p w:rsidR="00465E72" w:rsidRDefault="002E487F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E72" w:rsidRDefault="00465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522FC"/>
    <w:multiLevelType w:val="hybridMultilevel"/>
    <w:tmpl w:val="214E1026"/>
    <w:lvl w:ilvl="0" w:tplc="585658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48"/>
    <w:rsid w:val="000635D3"/>
    <w:rsid w:val="000C0919"/>
    <w:rsid w:val="000C1319"/>
    <w:rsid w:val="000F71BD"/>
    <w:rsid w:val="00104793"/>
    <w:rsid w:val="00130CF6"/>
    <w:rsid w:val="0018019C"/>
    <w:rsid w:val="001A7044"/>
    <w:rsid w:val="001B194A"/>
    <w:rsid w:val="001C0014"/>
    <w:rsid w:val="001F557E"/>
    <w:rsid w:val="00215B5D"/>
    <w:rsid w:val="002A1A5B"/>
    <w:rsid w:val="002A40B3"/>
    <w:rsid w:val="002D632F"/>
    <w:rsid w:val="002E487F"/>
    <w:rsid w:val="00317789"/>
    <w:rsid w:val="003510B1"/>
    <w:rsid w:val="003D2CF4"/>
    <w:rsid w:val="003F5296"/>
    <w:rsid w:val="00417006"/>
    <w:rsid w:val="0044038A"/>
    <w:rsid w:val="00465E72"/>
    <w:rsid w:val="00482000"/>
    <w:rsid w:val="004A58F7"/>
    <w:rsid w:val="004D627C"/>
    <w:rsid w:val="005006B5"/>
    <w:rsid w:val="005333E0"/>
    <w:rsid w:val="00534FA1"/>
    <w:rsid w:val="005468CB"/>
    <w:rsid w:val="005844F2"/>
    <w:rsid w:val="005E154E"/>
    <w:rsid w:val="005E6C51"/>
    <w:rsid w:val="006316C4"/>
    <w:rsid w:val="006506E5"/>
    <w:rsid w:val="006568A6"/>
    <w:rsid w:val="00665AF9"/>
    <w:rsid w:val="006B6065"/>
    <w:rsid w:val="006D1215"/>
    <w:rsid w:val="00706890"/>
    <w:rsid w:val="00743248"/>
    <w:rsid w:val="00747E2D"/>
    <w:rsid w:val="00780944"/>
    <w:rsid w:val="007C1338"/>
    <w:rsid w:val="007C4F55"/>
    <w:rsid w:val="007C526E"/>
    <w:rsid w:val="00801436"/>
    <w:rsid w:val="0082195A"/>
    <w:rsid w:val="00921702"/>
    <w:rsid w:val="00967887"/>
    <w:rsid w:val="00971B1F"/>
    <w:rsid w:val="00976E12"/>
    <w:rsid w:val="009B488D"/>
    <w:rsid w:val="009B6F28"/>
    <w:rsid w:val="009F2A68"/>
    <w:rsid w:val="00A22902"/>
    <w:rsid w:val="00A7141D"/>
    <w:rsid w:val="00A76F66"/>
    <w:rsid w:val="00A82E0D"/>
    <w:rsid w:val="00A910E9"/>
    <w:rsid w:val="00AB4CF3"/>
    <w:rsid w:val="00B17FB3"/>
    <w:rsid w:val="00B378E2"/>
    <w:rsid w:val="00B56B7A"/>
    <w:rsid w:val="00BB2F4D"/>
    <w:rsid w:val="00BE2D07"/>
    <w:rsid w:val="00C15064"/>
    <w:rsid w:val="00C46A70"/>
    <w:rsid w:val="00C47CE8"/>
    <w:rsid w:val="00C81A95"/>
    <w:rsid w:val="00CB1D82"/>
    <w:rsid w:val="00CB3799"/>
    <w:rsid w:val="00D30D10"/>
    <w:rsid w:val="00D66813"/>
    <w:rsid w:val="00DD5C00"/>
    <w:rsid w:val="00E006FF"/>
    <w:rsid w:val="00E730F8"/>
    <w:rsid w:val="00EB7376"/>
    <w:rsid w:val="00EC11E8"/>
    <w:rsid w:val="00EC2DEC"/>
    <w:rsid w:val="00EF3D27"/>
    <w:rsid w:val="00F412EE"/>
    <w:rsid w:val="00F5616C"/>
    <w:rsid w:val="00F76884"/>
    <w:rsid w:val="00F83FF1"/>
    <w:rsid w:val="00FA07C2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07780-178B-41F7-8749-D1F40099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E72"/>
  </w:style>
  <w:style w:type="paragraph" w:styleId="Stopka">
    <w:name w:val="footer"/>
    <w:basedOn w:val="Normalny"/>
    <w:link w:val="StopkaZnak"/>
    <w:uiPriority w:val="99"/>
    <w:semiHidden/>
    <w:unhideWhenUsed/>
    <w:rsid w:val="0046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5E72"/>
  </w:style>
  <w:style w:type="paragraph" w:styleId="NormalnyWeb">
    <w:name w:val="Normal (Web)"/>
    <w:basedOn w:val="Normalny"/>
    <w:uiPriority w:val="99"/>
    <w:unhideWhenUsed/>
    <w:rsid w:val="00F4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412EE"/>
    <w:rPr>
      <w:i/>
      <w:iCs/>
    </w:rPr>
  </w:style>
  <w:style w:type="character" w:styleId="Hipercze">
    <w:name w:val="Hyperlink"/>
    <w:basedOn w:val="Domylnaczcionkaakapitu"/>
    <w:uiPriority w:val="99"/>
    <w:unhideWhenUsed/>
    <w:rsid w:val="00130C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kulappabiani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Użytkownik systemu Windows</cp:lastModifiedBy>
  <cp:revision>2</cp:revision>
  <cp:lastPrinted>2021-09-12T18:54:00Z</cp:lastPrinted>
  <dcterms:created xsi:type="dcterms:W3CDTF">2021-10-15T12:00:00Z</dcterms:created>
  <dcterms:modified xsi:type="dcterms:W3CDTF">2021-10-15T12:00:00Z</dcterms:modified>
</cp:coreProperties>
</file>